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6AAE" w14:textId="4C16D609" w:rsidR="00211DEA" w:rsidRDefault="00211DEA" w:rsidP="00211DEA">
      <w:pPr>
        <w:rPr>
          <w:rFonts w:ascii="Arial" w:hAnsi="Arial"/>
          <w:b/>
        </w:rPr>
      </w:pPr>
      <w:r>
        <w:rPr>
          <w:rFonts w:ascii="Arial" w:hAnsi="Arial"/>
          <w:b/>
        </w:rPr>
        <w:t>Zastupitelstvo městského obvodu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</w:t>
      </w:r>
      <w:r w:rsidR="00E277F4">
        <w:rPr>
          <w:rFonts w:ascii="Arial" w:hAnsi="Arial"/>
          <w:b/>
        </w:rPr>
        <w:t>Ondřej TOPINKA</w:t>
      </w:r>
    </w:p>
    <w:p w14:paraId="3A286AAF" w14:textId="77777777" w:rsidR="00211DEA" w:rsidRDefault="00211DEA" w:rsidP="00211DEA">
      <w:pPr>
        <w:rPr>
          <w:rFonts w:ascii="Arial" w:hAnsi="Arial"/>
          <w:b/>
        </w:rPr>
      </w:pPr>
      <w:r>
        <w:rPr>
          <w:rFonts w:ascii="Arial" w:hAnsi="Arial"/>
          <w:b/>
        </w:rPr>
        <w:t>Plzeň 10 - Lhota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předseda KV</w:t>
      </w:r>
    </w:p>
    <w:p w14:paraId="3A286AB0" w14:textId="77777777" w:rsidR="00211DEA" w:rsidRDefault="00211DEA" w:rsidP="00211DEA">
      <w:pPr>
        <w:pStyle w:val="Nadpis3"/>
        <w:jc w:val="center"/>
        <w:rPr>
          <w:sz w:val="28"/>
        </w:rPr>
      </w:pPr>
      <w:r>
        <w:rPr>
          <w:sz w:val="28"/>
        </w:rPr>
        <w:t>NÁVRH USNESENÍ</w:t>
      </w:r>
    </w:p>
    <w:p w14:paraId="3A286AB1" w14:textId="77777777" w:rsidR="00211DEA" w:rsidRDefault="00211DEA" w:rsidP="00211DEA">
      <w:pPr>
        <w:rPr>
          <w:rFonts w:ascii="Arial" w:hAnsi="Arial"/>
        </w:rPr>
      </w:pPr>
    </w:p>
    <w:p w14:paraId="3A286AB2" w14:textId="210F1D1E" w:rsidR="00211DEA" w:rsidRDefault="00211DEA" w:rsidP="00211D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Č.</w:t>
      </w:r>
      <w:r w:rsidR="00E92DD7">
        <w:rPr>
          <w:rFonts w:ascii="Arial" w:hAnsi="Arial"/>
          <w:sz w:val="28"/>
        </w:rPr>
        <w:t xml:space="preserve">:   </w:t>
      </w:r>
      <w:r w:rsidR="00742A9B">
        <w:rPr>
          <w:rFonts w:ascii="Arial" w:hAnsi="Arial"/>
          <w:sz w:val="28"/>
        </w:rPr>
        <w:t>21</w:t>
      </w:r>
      <w:r w:rsidR="00BD7525">
        <w:rPr>
          <w:rFonts w:ascii="Arial" w:hAnsi="Arial"/>
          <w:sz w:val="28"/>
        </w:rPr>
        <w:t>1025</w:t>
      </w:r>
      <w:r w:rsidR="009D4264">
        <w:rPr>
          <w:rFonts w:ascii="Arial" w:hAnsi="Arial"/>
          <w:sz w:val="28"/>
        </w:rPr>
        <w:t>/</w:t>
      </w:r>
      <w:r w:rsidR="00120FD3">
        <w:rPr>
          <w:rFonts w:ascii="Arial" w:hAnsi="Arial"/>
          <w:sz w:val="28"/>
        </w:rPr>
        <w:t>KV</w:t>
      </w:r>
      <w:r w:rsidR="00E92DD7">
        <w:rPr>
          <w:rFonts w:ascii="Arial" w:hAnsi="Arial"/>
          <w:sz w:val="28"/>
        </w:rPr>
        <w:t xml:space="preserve"> </w:t>
      </w:r>
      <w:r w:rsidR="00E92DD7">
        <w:rPr>
          <w:rFonts w:ascii="Arial" w:hAnsi="Arial"/>
          <w:sz w:val="28"/>
        </w:rPr>
        <w:tab/>
      </w:r>
      <w:r w:rsidR="00E92DD7">
        <w:rPr>
          <w:rFonts w:ascii="Arial" w:hAnsi="Arial"/>
          <w:sz w:val="28"/>
        </w:rPr>
        <w:tab/>
      </w:r>
      <w:r w:rsidR="00E92DD7">
        <w:rPr>
          <w:rFonts w:ascii="Arial" w:hAnsi="Arial"/>
          <w:sz w:val="28"/>
        </w:rPr>
        <w:tab/>
      </w:r>
      <w:r w:rsidR="00E92DD7">
        <w:rPr>
          <w:rFonts w:ascii="Arial" w:hAnsi="Arial"/>
          <w:sz w:val="28"/>
        </w:rPr>
        <w:tab/>
      </w:r>
      <w:r w:rsidR="00E92DD7">
        <w:rPr>
          <w:rFonts w:ascii="Arial" w:hAnsi="Arial"/>
          <w:sz w:val="28"/>
        </w:rPr>
        <w:tab/>
      </w:r>
      <w:r w:rsidR="00E92DD7">
        <w:rPr>
          <w:rFonts w:ascii="Arial" w:hAnsi="Arial"/>
          <w:sz w:val="28"/>
        </w:rPr>
        <w:tab/>
      </w:r>
      <w:r w:rsidR="008477C5">
        <w:rPr>
          <w:rFonts w:ascii="Arial" w:hAnsi="Arial"/>
          <w:sz w:val="28"/>
        </w:rPr>
        <w:tab/>
      </w:r>
      <w:r w:rsidR="00E92DD7">
        <w:rPr>
          <w:rFonts w:ascii="Arial" w:hAnsi="Arial"/>
          <w:sz w:val="28"/>
        </w:rPr>
        <w:t xml:space="preserve">ze dne: </w:t>
      </w:r>
      <w:r w:rsidR="00BD7525">
        <w:rPr>
          <w:rFonts w:ascii="Arial" w:hAnsi="Arial"/>
          <w:sz w:val="28"/>
        </w:rPr>
        <w:t>25.10</w:t>
      </w:r>
      <w:r w:rsidR="00742A9B">
        <w:rPr>
          <w:rFonts w:ascii="Arial" w:hAnsi="Arial"/>
          <w:sz w:val="28"/>
        </w:rPr>
        <w:t>.2021</w:t>
      </w:r>
    </w:p>
    <w:p w14:paraId="3A286AB3" w14:textId="77777777" w:rsidR="00211DEA" w:rsidRDefault="00211DEA" w:rsidP="00211DEA">
      <w:pPr>
        <w:rPr>
          <w:rFonts w:ascii="Arial" w:hAnsi="Arial"/>
          <w:sz w:val="28"/>
        </w:rPr>
      </w:pPr>
    </w:p>
    <w:p w14:paraId="3A286AB4" w14:textId="2D6E271C" w:rsidR="00211DEA" w:rsidRDefault="00211DEA" w:rsidP="00211D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Ve věci: Plnění usnesení Zastupitelstva městského obvodu </w:t>
      </w:r>
      <w:r w:rsidR="003A3C64">
        <w:rPr>
          <w:rFonts w:ascii="Arial" w:hAnsi="Arial"/>
          <w:sz w:val="28"/>
        </w:rPr>
        <w:t>Plze</w:t>
      </w:r>
      <w:r w:rsidR="008E359A">
        <w:rPr>
          <w:rFonts w:ascii="Arial" w:hAnsi="Arial"/>
          <w:sz w:val="28"/>
        </w:rPr>
        <w:t>ň 10- Lhota z jednání dne</w:t>
      </w:r>
      <w:r w:rsidR="00E92DD7">
        <w:rPr>
          <w:rFonts w:ascii="Arial" w:hAnsi="Arial"/>
          <w:sz w:val="28"/>
        </w:rPr>
        <w:t xml:space="preserve"> </w:t>
      </w:r>
      <w:r w:rsidR="00140923">
        <w:rPr>
          <w:rFonts w:ascii="Arial" w:hAnsi="Arial"/>
          <w:sz w:val="28"/>
        </w:rPr>
        <w:t>13.9</w:t>
      </w:r>
      <w:r w:rsidR="002827D0">
        <w:rPr>
          <w:rFonts w:ascii="Arial" w:hAnsi="Arial"/>
          <w:sz w:val="28"/>
        </w:rPr>
        <w:t>.2021</w:t>
      </w:r>
    </w:p>
    <w:p w14:paraId="3A286AB5" w14:textId="77777777" w:rsidR="00211DEA" w:rsidRDefault="00211DEA" w:rsidP="00211D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</w:t>
      </w:r>
    </w:p>
    <w:p w14:paraId="3A286AB6" w14:textId="77777777" w:rsidR="00211DEA" w:rsidRDefault="00211DEA" w:rsidP="00211DEA">
      <w:pPr>
        <w:rPr>
          <w:rFonts w:ascii="Arial" w:hAnsi="Arial"/>
          <w:sz w:val="28"/>
        </w:rPr>
      </w:pPr>
    </w:p>
    <w:p w14:paraId="3A286AB7" w14:textId="77777777" w:rsidR="00211DEA" w:rsidRDefault="00211DEA" w:rsidP="00211D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Zastupitelstvo městského obvodu Plzeň 10 - Lhota</w:t>
      </w:r>
    </w:p>
    <w:p w14:paraId="3A286AB8" w14:textId="77777777" w:rsidR="00211DEA" w:rsidRDefault="00652B22" w:rsidP="00211D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k návrhu kontrolního výboru po </w:t>
      </w:r>
      <w:r w:rsidR="00211DEA">
        <w:rPr>
          <w:rFonts w:ascii="Arial" w:hAnsi="Arial"/>
          <w:sz w:val="28"/>
        </w:rPr>
        <w:t>projednání:</w:t>
      </w:r>
    </w:p>
    <w:p w14:paraId="3A286AB9" w14:textId="77777777" w:rsidR="00211DEA" w:rsidRDefault="00211DEA" w:rsidP="00211DEA">
      <w:pPr>
        <w:rPr>
          <w:rFonts w:ascii="Arial" w:hAnsi="Arial"/>
          <w:sz w:val="28"/>
        </w:rPr>
      </w:pPr>
    </w:p>
    <w:p w14:paraId="3A286ABA" w14:textId="77777777" w:rsidR="00211DEA" w:rsidRDefault="00211DEA" w:rsidP="00211DEA">
      <w:pPr>
        <w:rPr>
          <w:rFonts w:ascii="Arial" w:hAnsi="Arial"/>
        </w:rPr>
      </w:pPr>
    </w:p>
    <w:p w14:paraId="3A286ABB" w14:textId="77777777" w:rsidR="00211DEA" w:rsidRDefault="00211DEA" w:rsidP="00211DE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  <w:r>
        <w:rPr>
          <w:rFonts w:ascii="Arial" w:hAnsi="Arial"/>
          <w:b/>
          <w:sz w:val="28"/>
        </w:rPr>
        <w:tab/>
        <w:t>Bere na vědomí</w:t>
      </w:r>
    </w:p>
    <w:p w14:paraId="3A286ABC" w14:textId="77777777" w:rsidR="00211DEA" w:rsidRDefault="00211DEA" w:rsidP="00211DEA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8"/>
          <w:szCs w:val="28"/>
        </w:rPr>
        <w:t xml:space="preserve">Informaci o plnění usnesení Zastupitelstva městského obvodu </w:t>
      </w:r>
    </w:p>
    <w:p w14:paraId="3A286ABD" w14:textId="77777777" w:rsidR="00211DEA" w:rsidRPr="00652974" w:rsidRDefault="00211DEA" w:rsidP="00211DE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Plzeň 10 – Lhota za uplynulé období</w:t>
      </w:r>
    </w:p>
    <w:p w14:paraId="3A286ABE" w14:textId="77777777" w:rsidR="00211DEA" w:rsidRDefault="00211DEA" w:rsidP="00211DEA">
      <w:pPr>
        <w:rPr>
          <w:rFonts w:ascii="Arial" w:hAnsi="Arial"/>
          <w:b/>
          <w:sz w:val="28"/>
        </w:rPr>
      </w:pPr>
    </w:p>
    <w:p w14:paraId="3A286ABF" w14:textId="683FFC51" w:rsidR="00211DEA" w:rsidRDefault="00211DEA" w:rsidP="00211DE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II.</w:t>
      </w:r>
      <w:r>
        <w:rPr>
          <w:rFonts w:ascii="Arial" w:hAnsi="Arial"/>
          <w:b/>
          <w:sz w:val="28"/>
        </w:rPr>
        <w:tab/>
        <w:t>Schvaluje</w:t>
      </w:r>
      <w:r w:rsidR="008379C4">
        <w:rPr>
          <w:rFonts w:ascii="Arial" w:hAnsi="Arial"/>
          <w:b/>
          <w:sz w:val="28"/>
        </w:rPr>
        <w:br/>
      </w:r>
    </w:p>
    <w:p w14:paraId="6FE3CE3B" w14:textId="61B8A5BE" w:rsidR="00EC2D4E" w:rsidRDefault="00E60937" w:rsidP="003C2891">
      <w:pPr>
        <w:ind w:left="720"/>
        <w:rPr>
          <w:rFonts w:ascii="Arial" w:hAnsi="Arial"/>
          <w:sz w:val="28"/>
          <w:szCs w:val="28"/>
        </w:rPr>
      </w:pPr>
      <w:r w:rsidRPr="006216F5">
        <w:rPr>
          <w:rFonts w:ascii="Arial" w:hAnsi="Arial"/>
          <w:sz w:val="28"/>
          <w:szCs w:val="28"/>
        </w:rPr>
        <w:t>vyřadit z evidence splněná</w:t>
      </w:r>
      <w:r w:rsidR="00211DEA" w:rsidRPr="006216F5">
        <w:rPr>
          <w:rFonts w:ascii="Arial" w:hAnsi="Arial"/>
          <w:sz w:val="28"/>
          <w:szCs w:val="28"/>
        </w:rPr>
        <w:t xml:space="preserve"> usnesení z jednání </w:t>
      </w:r>
      <w:r w:rsidR="006216F5">
        <w:rPr>
          <w:rFonts w:ascii="Arial" w:hAnsi="Arial"/>
          <w:sz w:val="28"/>
          <w:szCs w:val="28"/>
        </w:rPr>
        <w:br/>
      </w:r>
      <w:r w:rsidR="00E72AE6" w:rsidRPr="006216F5">
        <w:rPr>
          <w:rFonts w:ascii="Arial" w:hAnsi="Arial"/>
          <w:sz w:val="28"/>
          <w:szCs w:val="28"/>
        </w:rPr>
        <w:t xml:space="preserve">dne </w:t>
      </w:r>
      <w:r w:rsidR="0045214A">
        <w:rPr>
          <w:rFonts w:ascii="Arial" w:hAnsi="Arial"/>
          <w:sz w:val="28"/>
        </w:rPr>
        <w:t>13.9.</w:t>
      </w:r>
      <w:r w:rsidR="003D1258">
        <w:rPr>
          <w:rFonts w:ascii="Arial" w:hAnsi="Arial"/>
          <w:sz w:val="28"/>
        </w:rPr>
        <w:t>2021</w:t>
      </w:r>
      <w:r w:rsidR="00211DEA" w:rsidRPr="006216F5">
        <w:rPr>
          <w:rFonts w:ascii="Arial" w:hAnsi="Arial"/>
          <w:sz w:val="28"/>
          <w:szCs w:val="28"/>
        </w:rPr>
        <w:t xml:space="preserve">: </w:t>
      </w:r>
      <w:r w:rsidR="0045214A">
        <w:rPr>
          <w:rFonts w:ascii="Arial" w:hAnsi="Arial"/>
          <w:sz w:val="28"/>
          <w:szCs w:val="28"/>
        </w:rPr>
        <w:t>51-59</w:t>
      </w:r>
      <w:r w:rsidR="006F37C1" w:rsidRPr="006F37C1">
        <w:rPr>
          <w:rFonts w:ascii="Arial" w:hAnsi="Arial"/>
          <w:sz w:val="28"/>
          <w:szCs w:val="28"/>
        </w:rPr>
        <w:t>/21</w:t>
      </w:r>
      <w:r w:rsidR="003D1258">
        <w:rPr>
          <w:rFonts w:ascii="Arial" w:hAnsi="Arial"/>
          <w:sz w:val="28"/>
          <w:szCs w:val="28"/>
        </w:rPr>
        <w:t>.</w:t>
      </w:r>
    </w:p>
    <w:p w14:paraId="2743B1EA" w14:textId="77777777" w:rsidR="005D31ED" w:rsidRDefault="005D31ED" w:rsidP="00211DEA">
      <w:pPr>
        <w:ind w:left="1440"/>
        <w:rPr>
          <w:rFonts w:ascii="Arial" w:hAnsi="Arial"/>
          <w:sz w:val="28"/>
          <w:szCs w:val="28"/>
        </w:rPr>
      </w:pPr>
    </w:p>
    <w:p w14:paraId="3A286AC3" w14:textId="7AE6C2E6" w:rsidR="00211DEA" w:rsidRDefault="00211DEA" w:rsidP="00211DEA">
      <w:pPr>
        <w:ind w:left="1440"/>
        <w:rPr>
          <w:rFonts w:ascii="Arial" w:hAnsi="Arial"/>
          <w:sz w:val="28"/>
          <w:szCs w:val="28"/>
        </w:rPr>
      </w:pPr>
    </w:p>
    <w:p w14:paraId="2312C997" w14:textId="22CC6E8A" w:rsidR="007C434C" w:rsidRDefault="007C434C" w:rsidP="00211DEA">
      <w:pPr>
        <w:ind w:left="1440"/>
        <w:rPr>
          <w:rFonts w:ascii="Arial" w:hAnsi="Arial"/>
          <w:sz w:val="28"/>
          <w:szCs w:val="28"/>
        </w:rPr>
      </w:pPr>
    </w:p>
    <w:p w14:paraId="17B95EF4" w14:textId="3D7C80AC" w:rsidR="007C434C" w:rsidRDefault="007C434C" w:rsidP="00211DEA">
      <w:pPr>
        <w:ind w:left="1440"/>
        <w:rPr>
          <w:rFonts w:ascii="Arial" w:hAnsi="Arial"/>
          <w:sz w:val="28"/>
          <w:szCs w:val="28"/>
        </w:rPr>
      </w:pPr>
    </w:p>
    <w:p w14:paraId="6C610BA4" w14:textId="62088584" w:rsidR="007C434C" w:rsidRDefault="007C434C" w:rsidP="00211DEA">
      <w:pPr>
        <w:ind w:left="1440"/>
        <w:rPr>
          <w:rFonts w:ascii="Arial" w:hAnsi="Arial"/>
          <w:sz w:val="28"/>
          <w:szCs w:val="28"/>
        </w:rPr>
      </w:pPr>
    </w:p>
    <w:p w14:paraId="7BF70B5E" w14:textId="4F7BFD00" w:rsidR="007C434C" w:rsidRDefault="007C434C" w:rsidP="00211DEA">
      <w:pPr>
        <w:ind w:left="1440"/>
        <w:rPr>
          <w:rFonts w:ascii="Arial" w:hAnsi="Arial"/>
          <w:sz w:val="28"/>
          <w:szCs w:val="28"/>
        </w:rPr>
      </w:pPr>
    </w:p>
    <w:p w14:paraId="62A5B98C" w14:textId="77777777" w:rsidR="007C434C" w:rsidRDefault="007C434C" w:rsidP="00211DEA">
      <w:pPr>
        <w:ind w:left="1440"/>
        <w:rPr>
          <w:rFonts w:ascii="Arial" w:hAnsi="Arial"/>
          <w:sz w:val="28"/>
          <w:szCs w:val="28"/>
        </w:rPr>
      </w:pPr>
    </w:p>
    <w:p w14:paraId="3A286AC7" w14:textId="7253A6C3" w:rsidR="00E40D62" w:rsidRDefault="00E40D62" w:rsidP="00F21757">
      <w:pPr>
        <w:ind w:left="1440" w:firstLine="30"/>
        <w:rPr>
          <w:rFonts w:ascii="Arial" w:hAnsi="Arial"/>
          <w:sz w:val="28"/>
          <w:szCs w:val="28"/>
        </w:rPr>
      </w:pPr>
    </w:p>
    <w:p w14:paraId="0E31707E" w14:textId="19B549BF" w:rsidR="00163982" w:rsidRDefault="00163982" w:rsidP="00F21757">
      <w:pPr>
        <w:ind w:left="1440" w:firstLine="30"/>
        <w:rPr>
          <w:rFonts w:ascii="Arial" w:hAnsi="Arial"/>
          <w:sz w:val="28"/>
          <w:szCs w:val="28"/>
        </w:rPr>
      </w:pPr>
    </w:p>
    <w:p w14:paraId="5ADAF229" w14:textId="1C88FD91" w:rsidR="00163982" w:rsidRDefault="00163982" w:rsidP="00F21757">
      <w:pPr>
        <w:ind w:left="1440" w:firstLine="30"/>
        <w:rPr>
          <w:rFonts w:ascii="Arial" w:hAnsi="Arial"/>
          <w:sz w:val="28"/>
          <w:szCs w:val="28"/>
        </w:rPr>
      </w:pPr>
    </w:p>
    <w:p w14:paraId="4E746204" w14:textId="61E11216" w:rsidR="00163982" w:rsidRDefault="00163982" w:rsidP="00F21757">
      <w:pPr>
        <w:ind w:left="1440" w:firstLine="30"/>
        <w:rPr>
          <w:rFonts w:ascii="Arial" w:hAnsi="Arial"/>
          <w:sz w:val="28"/>
          <w:szCs w:val="28"/>
        </w:rPr>
      </w:pPr>
    </w:p>
    <w:p w14:paraId="127FBFA5" w14:textId="49E7D4C3" w:rsidR="00163982" w:rsidRDefault="00163982" w:rsidP="00F21757">
      <w:pPr>
        <w:ind w:left="1440" w:firstLine="30"/>
        <w:rPr>
          <w:rFonts w:ascii="Arial" w:hAnsi="Arial"/>
          <w:sz w:val="28"/>
          <w:szCs w:val="28"/>
        </w:rPr>
      </w:pPr>
    </w:p>
    <w:p w14:paraId="5DDA230A" w14:textId="77777777" w:rsidR="00163982" w:rsidRPr="00F21757" w:rsidRDefault="00163982" w:rsidP="00F21757">
      <w:pPr>
        <w:ind w:left="1440" w:firstLine="30"/>
        <w:rPr>
          <w:rFonts w:ascii="Arial" w:hAnsi="Arial"/>
          <w:sz w:val="28"/>
          <w:szCs w:val="28"/>
        </w:rPr>
      </w:pPr>
    </w:p>
    <w:p w14:paraId="3A286AC8" w14:textId="77777777" w:rsidR="00F2579E" w:rsidRPr="00DB5095" w:rsidRDefault="00F2579E" w:rsidP="00B37801">
      <w:pPr>
        <w:ind w:left="1440" w:firstLine="30"/>
        <w:rPr>
          <w:rFonts w:ascii="Arial" w:hAnsi="Arial"/>
          <w:b/>
          <w:sz w:val="28"/>
          <w:szCs w:val="28"/>
        </w:rPr>
      </w:pPr>
    </w:p>
    <w:p w14:paraId="3A286AC9" w14:textId="77777777" w:rsidR="00211DEA" w:rsidRDefault="00211DEA" w:rsidP="00211DEA">
      <w:pPr>
        <w:pStyle w:val="Odstavecseseznamem"/>
        <w:ind w:left="1050"/>
        <w:rPr>
          <w:rFonts w:ascii="Arial" w:hAnsi="Arial"/>
          <w:sz w:val="28"/>
        </w:rPr>
      </w:pPr>
    </w:p>
    <w:p w14:paraId="3A286ACA" w14:textId="77777777" w:rsidR="00211DEA" w:rsidRPr="00D87736" w:rsidRDefault="00211DEA" w:rsidP="00211DEA">
      <w:pPr>
        <w:pStyle w:val="Odstavecseseznamem"/>
        <w:ind w:left="1050"/>
        <w:rPr>
          <w:rFonts w:ascii="Arial" w:hAnsi="Arial"/>
          <w:sz w:val="28"/>
        </w:rPr>
      </w:pPr>
    </w:p>
    <w:p w14:paraId="3A286ACB" w14:textId="11B88723" w:rsidR="00211DEA" w:rsidRDefault="00211DEA" w:rsidP="00211D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Zprávu předkládá: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6216F5">
        <w:rPr>
          <w:rFonts w:ascii="Arial" w:hAnsi="Arial"/>
          <w:sz w:val="28"/>
        </w:rPr>
        <w:t xml:space="preserve">Ondřej TOPINKA            </w:t>
      </w:r>
      <w:r>
        <w:rPr>
          <w:rFonts w:ascii="Arial" w:hAnsi="Arial"/>
          <w:sz w:val="28"/>
        </w:rPr>
        <w:t xml:space="preserve">    předseda KV</w:t>
      </w:r>
    </w:p>
    <w:p w14:paraId="3A286ACC" w14:textId="77777777" w:rsidR="00211DEA" w:rsidRDefault="00211DEA" w:rsidP="00211DEA">
      <w:pPr>
        <w:rPr>
          <w:rFonts w:ascii="Arial" w:hAnsi="Arial"/>
          <w:sz w:val="28"/>
        </w:rPr>
      </w:pPr>
    </w:p>
    <w:p w14:paraId="3A286ACD" w14:textId="621CBC7B" w:rsidR="00211DEA" w:rsidRDefault="009F2EFB" w:rsidP="00211D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Zprávu zpracoval dne: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D222EA">
        <w:rPr>
          <w:rFonts w:ascii="Arial" w:hAnsi="Arial"/>
          <w:sz w:val="28"/>
        </w:rPr>
        <w:t>14</w:t>
      </w:r>
      <w:r w:rsidR="004E0241">
        <w:rPr>
          <w:rFonts w:ascii="Arial" w:hAnsi="Arial"/>
          <w:sz w:val="28"/>
        </w:rPr>
        <w:t>.10</w:t>
      </w:r>
      <w:r w:rsidR="007C434C">
        <w:rPr>
          <w:rFonts w:ascii="Arial" w:hAnsi="Arial"/>
          <w:sz w:val="28"/>
        </w:rPr>
        <w:t>.</w:t>
      </w:r>
      <w:r w:rsidR="005E21E4">
        <w:rPr>
          <w:rFonts w:ascii="Arial" w:hAnsi="Arial"/>
          <w:sz w:val="28"/>
        </w:rPr>
        <w:t>2021</w:t>
      </w:r>
      <w:r w:rsidR="007C434C">
        <w:rPr>
          <w:rFonts w:ascii="Arial" w:hAnsi="Arial"/>
          <w:sz w:val="28"/>
        </w:rPr>
        <w:t xml:space="preserve">   </w:t>
      </w:r>
      <w:r w:rsidR="00211DEA">
        <w:rPr>
          <w:rFonts w:ascii="Arial" w:hAnsi="Arial"/>
          <w:sz w:val="28"/>
        </w:rPr>
        <w:tab/>
      </w:r>
      <w:r w:rsidR="006216F5">
        <w:rPr>
          <w:rFonts w:ascii="Arial" w:hAnsi="Arial"/>
          <w:sz w:val="28"/>
        </w:rPr>
        <w:t xml:space="preserve">  </w:t>
      </w:r>
      <w:r w:rsidR="007C434C">
        <w:rPr>
          <w:rFonts w:ascii="Arial" w:hAnsi="Arial"/>
          <w:sz w:val="28"/>
        </w:rPr>
        <w:t xml:space="preserve"> </w:t>
      </w:r>
      <w:r w:rsidR="007C434C">
        <w:rPr>
          <w:rFonts w:ascii="Arial" w:hAnsi="Arial"/>
          <w:sz w:val="28"/>
        </w:rPr>
        <w:tab/>
        <w:t xml:space="preserve">   </w:t>
      </w:r>
      <w:r w:rsidR="006216F5">
        <w:rPr>
          <w:rFonts w:ascii="Arial" w:hAnsi="Arial"/>
          <w:sz w:val="28"/>
        </w:rPr>
        <w:t>Ondřej TOPINKA</w:t>
      </w:r>
    </w:p>
    <w:p w14:paraId="3A286ACE" w14:textId="77777777" w:rsidR="00211DEA" w:rsidRDefault="00211DEA" w:rsidP="00211DEA">
      <w:pPr>
        <w:rPr>
          <w:rFonts w:ascii="Arial" w:hAnsi="Arial"/>
          <w:sz w:val="28"/>
        </w:rPr>
      </w:pPr>
    </w:p>
    <w:p w14:paraId="217E2523" w14:textId="5220F83D" w:rsidR="00CF60D5" w:rsidRDefault="00211DEA" w:rsidP="008706D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Obsah </w:t>
      </w:r>
      <w:r w:rsidR="001C12AE">
        <w:rPr>
          <w:rFonts w:ascii="Arial" w:hAnsi="Arial"/>
          <w:sz w:val="28"/>
        </w:rPr>
        <w:t>plnění usnesení</w:t>
      </w:r>
      <w:r>
        <w:rPr>
          <w:rFonts w:ascii="Arial" w:hAnsi="Arial"/>
          <w:sz w:val="28"/>
        </w:rPr>
        <w:t xml:space="preserve"> </w:t>
      </w:r>
      <w:r w:rsidR="00CF60D5">
        <w:rPr>
          <w:rFonts w:ascii="Arial" w:hAnsi="Arial"/>
          <w:sz w:val="28"/>
        </w:rPr>
        <w:t>konzultován</w:t>
      </w:r>
      <w:r>
        <w:rPr>
          <w:rFonts w:ascii="Arial" w:hAnsi="Arial"/>
          <w:sz w:val="28"/>
        </w:rPr>
        <w:t xml:space="preserve"> s p</w:t>
      </w:r>
      <w:r w:rsidR="00CF60D5">
        <w:rPr>
          <w:rFonts w:ascii="Arial" w:hAnsi="Arial"/>
          <w:sz w:val="28"/>
        </w:rPr>
        <w:t>í</w:t>
      </w:r>
      <w:r>
        <w:rPr>
          <w:rFonts w:ascii="Arial" w:hAnsi="Arial"/>
          <w:sz w:val="28"/>
        </w:rPr>
        <w:t>. Hončarovou</w:t>
      </w:r>
      <w:r w:rsidR="00CF60D5">
        <w:rPr>
          <w:rFonts w:ascii="Arial" w:hAnsi="Arial"/>
          <w:sz w:val="28"/>
        </w:rPr>
        <w:t xml:space="preserve"> (</w:t>
      </w:r>
      <w:r>
        <w:rPr>
          <w:rFonts w:ascii="Arial" w:hAnsi="Arial"/>
          <w:sz w:val="28"/>
        </w:rPr>
        <w:t>starostka</w:t>
      </w:r>
      <w:r w:rsidR="007C434C">
        <w:rPr>
          <w:rFonts w:ascii="Arial" w:hAnsi="Arial"/>
          <w:sz w:val="28"/>
        </w:rPr>
        <w:t>)</w:t>
      </w:r>
    </w:p>
    <w:p w14:paraId="3A286ACF" w14:textId="26095996" w:rsidR="00211DEA" w:rsidRPr="002741C5" w:rsidRDefault="00211DEA" w:rsidP="008706D5">
      <w:pPr>
        <w:jc w:val="center"/>
        <w:rPr>
          <w:rFonts w:ascii="Arial" w:hAnsi="Arial" w:cs="Arial"/>
          <w:b/>
          <w:sz w:val="28"/>
        </w:rPr>
      </w:pPr>
      <w:r>
        <w:br w:type="page"/>
      </w:r>
      <w:r w:rsidRPr="002741C5">
        <w:rPr>
          <w:rFonts w:ascii="Arial" w:hAnsi="Arial" w:cs="Arial"/>
          <w:b/>
        </w:rPr>
        <w:lastRenderedPageBreak/>
        <w:t>DŮVODOVÁ ZPRÁVA</w:t>
      </w:r>
    </w:p>
    <w:p w14:paraId="3A286AD0" w14:textId="3E3644A2" w:rsidR="00211DEA" w:rsidRPr="002741C5" w:rsidRDefault="0083027E" w:rsidP="00211D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k</w:t>
      </w:r>
      <w:r w:rsidR="00E92DD7">
        <w:rPr>
          <w:rFonts w:ascii="Arial" w:hAnsi="Arial" w:cs="Arial"/>
          <w:b/>
          <w:szCs w:val="24"/>
        </w:rPr>
        <w:t xml:space="preserve"> návrhu usnesení ze dne </w:t>
      </w:r>
      <w:r w:rsidR="00140923">
        <w:rPr>
          <w:rFonts w:ascii="Arial" w:hAnsi="Arial" w:cs="Arial"/>
          <w:b/>
          <w:szCs w:val="24"/>
        </w:rPr>
        <w:t>25.10</w:t>
      </w:r>
      <w:r w:rsidR="00742A9B">
        <w:rPr>
          <w:rFonts w:ascii="Arial" w:hAnsi="Arial" w:cs="Arial"/>
          <w:b/>
          <w:szCs w:val="24"/>
        </w:rPr>
        <w:t>.2021</w:t>
      </w:r>
      <w:r w:rsidR="004D2809">
        <w:rPr>
          <w:rFonts w:ascii="Arial" w:hAnsi="Arial" w:cs="Arial"/>
          <w:b/>
          <w:szCs w:val="24"/>
        </w:rPr>
        <w:t xml:space="preserve"> </w:t>
      </w:r>
      <w:r w:rsidR="00211DEA" w:rsidRPr="002741C5">
        <w:rPr>
          <w:rFonts w:ascii="Arial" w:hAnsi="Arial" w:cs="Arial"/>
          <w:b/>
          <w:szCs w:val="24"/>
        </w:rPr>
        <w:t>ve věci plnění usnesení</w:t>
      </w:r>
    </w:p>
    <w:p w14:paraId="3A286AD1" w14:textId="585E69CD" w:rsidR="00211DEA" w:rsidRDefault="00211DEA" w:rsidP="00211DEA">
      <w:pPr>
        <w:pStyle w:val="Nadpis3"/>
      </w:pPr>
      <w:r>
        <w:t>1.</w:t>
      </w:r>
      <w:r>
        <w:tab/>
        <w:t>Název problému a jeho charakteristika</w:t>
      </w:r>
      <w:r w:rsidR="00642A4F">
        <w:br/>
      </w:r>
    </w:p>
    <w:p w14:paraId="3A286AD2" w14:textId="521F80C1" w:rsidR="00211DEA" w:rsidRPr="00EB22F7" w:rsidRDefault="00211DEA" w:rsidP="003274C7">
      <w:pPr>
        <w:ind w:left="720"/>
        <w:rPr>
          <w:rFonts w:ascii="Arial" w:hAnsi="Arial"/>
          <w:szCs w:val="24"/>
        </w:rPr>
      </w:pPr>
      <w:r w:rsidRPr="00EB22F7">
        <w:rPr>
          <w:rFonts w:ascii="Arial" w:hAnsi="Arial"/>
          <w:szCs w:val="24"/>
        </w:rPr>
        <w:t>Plnění usnesení Zastupitelstva městského obvodu P</w:t>
      </w:r>
      <w:r w:rsidR="00EB1395">
        <w:rPr>
          <w:rFonts w:ascii="Arial" w:hAnsi="Arial"/>
          <w:szCs w:val="24"/>
        </w:rPr>
        <w:t xml:space="preserve">lzeň 10 – Lhota </w:t>
      </w:r>
      <w:r w:rsidR="00DD06AD">
        <w:rPr>
          <w:rFonts w:ascii="Arial" w:hAnsi="Arial"/>
          <w:szCs w:val="24"/>
        </w:rPr>
        <w:t>z j</w:t>
      </w:r>
      <w:r w:rsidR="00EF2B8A">
        <w:rPr>
          <w:rFonts w:ascii="Arial" w:hAnsi="Arial"/>
          <w:szCs w:val="24"/>
        </w:rPr>
        <w:t>ednání dne</w:t>
      </w:r>
      <w:r w:rsidR="00E92DD7">
        <w:rPr>
          <w:rFonts w:ascii="Arial" w:hAnsi="Arial"/>
          <w:szCs w:val="24"/>
        </w:rPr>
        <w:t xml:space="preserve"> </w:t>
      </w:r>
      <w:r w:rsidR="00140923">
        <w:rPr>
          <w:rFonts w:ascii="Arial" w:hAnsi="Arial"/>
          <w:szCs w:val="24"/>
        </w:rPr>
        <w:t>13.9</w:t>
      </w:r>
      <w:r w:rsidR="00597579">
        <w:rPr>
          <w:rFonts w:ascii="Arial" w:hAnsi="Arial"/>
          <w:szCs w:val="24"/>
        </w:rPr>
        <w:t>.2021</w:t>
      </w:r>
      <w:r w:rsidR="0026533A">
        <w:rPr>
          <w:rFonts w:ascii="Arial" w:hAnsi="Arial"/>
          <w:szCs w:val="24"/>
        </w:rPr>
        <w:t>.</w:t>
      </w:r>
    </w:p>
    <w:p w14:paraId="3A286AD3" w14:textId="2F1FFC6A" w:rsidR="00211DEA" w:rsidRDefault="00211DEA" w:rsidP="00211DEA">
      <w:pPr>
        <w:pStyle w:val="Nadpis3"/>
      </w:pPr>
      <w:r>
        <w:t>2.</w:t>
      </w:r>
      <w:r>
        <w:tab/>
        <w:t>Konstatování současného stavu a jeho charakteristika</w:t>
      </w:r>
    </w:p>
    <w:p w14:paraId="79233CA8" w14:textId="77777777" w:rsidR="00B06882" w:rsidRPr="00B06882" w:rsidRDefault="00B06882" w:rsidP="00B06882"/>
    <w:p w14:paraId="352A4A25" w14:textId="51138854" w:rsidR="004D2809" w:rsidRDefault="00211DEA" w:rsidP="0040120A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Na jed</w:t>
      </w:r>
      <w:r w:rsidR="00EB1395">
        <w:rPr>
          <w:rFonts w:ascii="Arial" w:hAnsi="Arial"/>
          <w:szCs w:val="24"/>
        </w:rPr>
        <w:t xml:space="preserve">nání </w:t>
      </w:r>
      <w:r w:rsidR="00671038">
        <w:rPr>
          <w:rFonts w:ascii="Arial" w:hAnsi="Arial"/>
          <w:szCs w:val="24"/>
        </w:rPr>
        <w:t xml:space="preserve">dne </w:t>
      </w:r>
      <w:r w:rsidR="00140923">
        <w:rPr>
          <w:rFonts w:ascii="Arial" w:hAnsi="Arial"/>
          <w:szCs w:val="24"/>
        </w:rPr>
        <w:t>13.9</w:t>
      </w:r>
      <w:r w:rsidR="00597579">
        <w:rPr>
          <w:rFonts w:ascii="Arial" w:hAnsi="Arial"/>
          <w:szCs w:val="24"/>
        </w:rPr>
        <w:t>.</w:t>
      </w:r>
      <w:r w:rsidR="002E498E">
        <w:rPr>
          <w:rFonts w:ascii="Arial" w:hAnsi="Arial"/>
          <w:szCs w:val="24"/>
        </w:rPr>
        <w:t>2021</w:t>
      </w:r>
      <w:r w:rsidR="007C434C">
        <w:rPr>
          <w:rFonts w:ascii="Arial" w:hAnsi="Arial"/>
          <w:szCs w:val="24"/>
        </w:rPr>
        <w:t xml:space="preserve"> </w:t>
      </w:r>
      <w:r w:rsidR="00E72AE6">
        <w:rPr>
          <w:rFonts w:ascii="Arial" w:hAnsi="Arial"/>
          <w:szCs w:val="24"/>
        </w:rPr>
        <w:t xml:space="preserve">bylo </w:t>
      </w:r>
      <w:r w:rsidR="00746F31">
        <w:rPr>
          <w:rFonts w:ascii="Arial" w:hAnsi="Arial"/>
          <w:szCs w:val="24"/>
        </w:rPr>
        <w:t xml:space="preserve">přijato </w:t>
      </w:r>
      <w:r w:rsidR="00140923">
        <w:rPr>
          <w:rFonts w:ascii="Arial" w:hAnsi="Arial"/>
          <w:b/>
          <w:szCs w:val="24"/>
        </w:rPr>
        <w:t>čtrnáct</w:t>
      </w:r>
      <w:r w:rsidR="007C434C">
        <w:rPr>
          <w:rFonts w:ascii="Arial" w:hAnsi="Arial"/>
          <w:b/>
          <w:szCs w:val="24"/>
        </w:rPr>
        <w:t xml:space="preserve"> </w:t>
      </w:r>
      <w:r w:rsidR="007C434C">
        <w:rPr>
          <w:rFonts w:ascii="Arial" w:hAnsi="Arial"/>
          <w:szCs w:val="24"/>
        </w:rPr>
        <w:t>usnesení</w:t>
      </w:r>
      <w:r w:rsidR="00BB67E5">
        <w:rPr>
          <w:rFonts w:ascii="Arial" w:hAnsi="Arial"/>
          <w:szCs w:val="24"/>
        </w:rPr>
        <w:t xml:space="preserve"> (</w:t>
      </w:r>
      <w:r w:rsidR="00140923">
        <w:rPr>
          <w:rFonts w:ascii="Arial" w:hAnsi="Arial"/>
          <w:szCs w:val="24"/>
        </w:rPr>
        <w:t>49-62</w:t>
      </w:r>
      <w:r w:rsidR="002E498E">
        <w:rPr>
          <w:rFonts w:ascii="Arial" w:hAnsi="Arial"/>
          <w:szCs w:val="24"/>
        </w:rPr>
        <w:t>/21)</w:t>
      </w:r>
      <w:r w:rsidR="00EB1395">
        <w:rPr>
          <w:rFonts w:ascii="Arial" w:hAnsi="Arial"/>
          <w:szCs w:val="24"/>
        </w:rPr>
        <w:t>.</w:t>
      </w:r>
      <w:r w:rsidR="00094FCA">
        <w:rPr>
          <w:rFonts w:ascii="Arial" w:hAnsi="Arial"/>
          <w:szCs w:val="24"/>
        </w:rPr>
        <w:t xml:space="preserve"> Z</w:t>
      </w:r>
      <w:r w:rsidR="00BF4D5F">
        <w:rPr>
          <w:rFonts w:ascii="Arial" w:hAnsi="Arial"/>
          <w:szCs w:val="24"/>
        </w:rPr>
        <w:t> </w:t>
      </w:r>
      <w:r w:rsidR="00094FCA">
        <w:rPr>
          <w:rFonts w:ascii="Arial" w:hAnsi="Arial"/>
          <w:szCs w:val="24"/>
        </w:rPr>
        <w:t>toho</w:t>
      </w:r>
      <w:r w:rsidR="00BF4D5F">
        <w:rPr>
          <w:rFonts w:ascii="Arial" w:hAnsi="Arial"/>
          <w:szCs w:val="24"/>
        </w:rPr>
        <w:t xml:space="preserve"> </w:t>
      </w:r>
      <w:r w:rsidR="00140923">
        <w:rPr>
          <w:rFonts w:ascii="Arial" w:hAnsi="Arial"/>
          <w:b/>
          <w:szCs w:val="24"/>
        </w:rPr>
        <w:t>devět</w:t>
      </w:r>
      <w:r w:rsidR="00B06003">
        <w:rPr>
          <w:rFonts w:ascii="Arial" w:hAnsi="Arial"/>
          <w:szCs w:val="24"/>
        </w:rPr>
        <w:t xml:space="preserve"> </w:t>
      </w:r>
      <w:r w:rsidR="009744BB">
        <w:rPr>
          <w:rFonts w:ascii="Arial" w:hAnsi="Arial"/>
          <w:szCs w:val="24"/>
        </w:rPr>
        <w:t>usnesení měl</w:t>
      </w:r>
      <w:r w:rsidR="00BF4D5F">
        <w:rPr>
          <w:rFonts w:ascii="Arial" w:hAnsi="Arial"/>
          <w:szCs w:val="24"/>
        </w:rPr>
        <w:t>o</w:t>
      </w:r>
      <w:r w:rsidR="009744BB">
        <w:rPr>
          <w:rFonts w:ascii="Arial" w:hAnsi="Arial"/>
          <w:szCs w:val="24"/>
        </w:rPr>
        <w:t xml:space="preserve"> ukládací část </w:t>
      </w:r>
      <w:r w:rsidR="00F2579E">
        <w:rPr>
          <w:rFonts w:ascii="Arial" w:hAnsi="Arial"/>
          <w:szCs w:val="24"/>
        </w:rPr>
        <w:t>(</w:t>
      </w:r>
      <w:r w:rsidR="00140923">
        <w:rPr>
          <w:rFonts w:ascii="Arial" w:hAnsi="Arial"/>
          <w:szCs w:val="24"/>
        </w:rPr>
        <w:t>51-59</w:t>
      </w:r>
      <w:r w:rsidR="006B5DF4">
        <w:rPr>
          <w:rFonts w:ascii="Arial" w:hAnsi="Arial"/>
          <w:szCs w:val="24"/>
        </w:rPr>
        <w:t>/21</w:t>
      </w:r>
      <w:r w:rsidR="009744BB">
        <w:rPr>
          <w:rFonts w:ascii="Arial" w:hAnsi="Arial"/>
          <w:szCs w:val="24"/>
        </w:rPr>
        <w:t>). KV navrhuje</w:t>
      </w:r>
      <w:r w:rsidR="00A05078">
        <w:rPr>
          <w:rFonts w:ascii="Arial" w:hAnsi="Arial"/>
          <w:szCs w:val="24"/>
        </w:rPr>
        <w:t xml:space="preserve"> </w:t>
      </w:r>
      <w:r w:rsidR="00324723">
        <w:rPr>
          <w:rFonts w:ascii="Arial" w:hAnsi="Arial"/>
          <w:szCs w:val="24"/>
        </w:rPr>
        <w:t>tato usnesení</w:t>
      </w:r>
      <w:r w:rsidR="00A05078">
        <w:rPr>
          <w:rFonts w:ascii="Arial" w:hAnsi="Arial"/>
          <w:szCs w:val="24"/>
        </w:rPr>
        <w:t xml:space="preserve"> vyřadit jako splněn</w:t>
      </w:r>
      <w:r w:rsidR="0040120A">
        <w:rPr>
          <w:rFonts w:ascii="Arial" w:hAnsi="Arial"/>
          <w:szCs w:val="24"/>
        </w:rPr>
        <w:t>é</w:t>
      </w:r>
      <w:r w:rsidR="00A05078">
        <w:rPr>
          <w:rFonts w:ascii="Arial" w:hAnsi="Arial"/>
          <w:szCs w:val="24"/>
        </w:rPr>
        <w:t>.</w:t>
      </w:r>
    </w:p>
    <w:p w14:paraId="6424A14A" w14:textId="111B070C" w:rsidR="00283314" w:rsidRDefault="00283314" w:rsidP="0040120A">
      <w:pPr>
        <w:ind w:left="720"/>
        <w:rPr>
          <w:rFonts w:ascii="Arial" w:hAnsi="Arial" w:cs="Arial"/>
        </w:rPr>
      </w:pPr>
    </w:p>
    <w:p w14:paraId="54EA0A16" w14:textId="01B8BDFA" w:rsidR="00B06882" w:rsidRDefault="00B06882" w:rsidP="00B06882">
      <w:pPr>
        <w:pStyle w:val="Nadpis3"/>
        <w:numPr>
          <w:ilvl w:val="0"/>
          <w:numId w:val="1"/>
        </w:numPr>
        <w:tabs>
          <w:tab w:val="clear" w:pos="1440"/>
          <w:tab w:val="num" w:pos="709"/>
        </w:tabs>
        <w:ind w:hanging="1440"/>
        <w:rPr>
          <w:rFonts w:cs="Arial"/>
        </w:rPr>
      </w:pPr>
      <w:r w:rsidRPr="00B06882">
        <w:t>Doporučení</w:t>
      </w:r>
    </w:p>
    <w:p w14:paraId="275CD339" w14:textId="77777777" w:rsidR="00B06882" w:rsidRPr="00B06882" w:rsidRDefault="00B06882" w:rsidP="00B06882">
      <w:pPr>
        <w:pStyle w:val="Odstavecseseznamem"/>
        <w:ind w:left="1440"/>
        <w:rPr>
          <w:rFonts w:ascii="Arial" w:hAnsi="Arial" w:cs="Arial"/>
        </w:rPr>
      </w:pPr>
    </w:p>
    <w:p w14:paraId="4FBBDE7E" w14:textId="4488FE3C" w:rsidR="00283314" w:rsidRPr="00D34AAE" w:rsidRDefault="007C434C" w:rsidP="004012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Nejsou.</w:t>
      </w:r>
    </w:p>
    <w:p w14:paraId="3A286ADA" w14:textId="77777777" w:rsidR="00211DEA" w:rsidRDefault="00211DEA" w:rsidP="00211DEA">
      <w:pPr>
        <w:rPr>
          <w:rFonts w:ascii="Arial" w:hAnsi="Arial"/>
          <w:b/>
          <w:szCs w:val="24"/>
        </w:rPr>
      </w:pPr>
    </w:p>
    <w:p w14:paraId="3A286ADB" w14:textId="77777777" w:rsidR="00746F31" w:rsidRDefault="00746F31" w:rsidP="00211DEA">
      <w:pPr>
        <w:rPr>
          <w:rFonts w:ascii="Arial" w:hAnsi="Arial"/>
          <w:b/>
          <w:szCs w:val="24"/>
        </w:rPr>
      </w:pPr>
    </w:p>
    <w:p w14:paraId="3A286ADC" w14:textId="0D4E8CA4" w:rsidR="00211DEA" w:rsidRDefault="00642A4F" w:rsidP="00A03897">
      <w:pPr>
        <w:widowControl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 w:type="page"/>
      </w:r>
      <w:r w:rsidR="00FF1E5F">
        <w:rPr>
          <w:rFonts w:ascii="Arial" w:hAnsi="Arial"/>
          <w:b/>
          <w:szCs w:val="24"/>
        </w:rPr>
        <w:lastRenderedPageBreak/>
        <w:t>Usnesení z j</w:t>
      </w:r>
      <w:r w:rsidR="00E92DD7">
        <w:rPr>
          <w:rFonts w:ascii="Arial" w:hAnsi="Arial"/>
          <w:b/>
          <w:szCs w:val="24"/>
        </w:rPr>
        <w:t xml:space="preserve">ednání ZMO dne </w:t>
      </w:r>
      <w:r w:rsidR="00251DB6">
        <w:rPr>
          <w:rFonts w:ascii="Arial" w:hAnsi="Arial"/>
          <w:b/>
          <w:szCs w:val="24"/>
        </w:rPr>
        <w:t>13.9</w:t>
      </w:r>
      <w:r w:rsidR="009B6C8E">
        <w:rPr>
          <w:rFonts w:ascii="Arial" w:hAnsi="Arial"/>
          <w:b/>
          <w:szCs w:val="24"/>
        </w:rPr>
        <w:t xml:space="preserve">.2021 </w:t>
      </w:r>
      <w:r w:rsidR="00211DEA">
        <w:rPr>
          <w:rFonts w:ascii="Arial" w:hAnsi="Arial"/>
          <w:b/>
          <w:szCs w:val="24"/>
        </w:rPr>
        <w:t xml:space="preserve">určená k vyřazení </w:t>
      </w:r>
      <w:r w:rsidR="003C57F0">
        <w:rPr>
          <w:rFonts w:ascii="Arial" w:hAnsi="Arial"/>
          <w:b/>
          <w:szCs w:val="24"/>
        </w:rPr>
        <w:t>z</w:t>
      </w:r>
      <w:r w:rsidR="00211DEA">
        <w:rPr>
          <w:rFonts w:ascii="Arial" w:hAnsi="Arial"/>
          <w:b/>
          <w:szCs w:val="24"/>
        </w:rPr>
        <w:t> evidence</w:t>
      </w:r>
    </w:p>
    <w:p w14:paraId="3A286ADD" w14:textId="77777777" w:rsidR="00211DEA" w:rsidRDefault="00211DEA" w:rsidP="00211DEA">
      <w:pPr>
        <w:rPr>
          <w:rFonts w:ascii="Arial" w:hAnsi="Arial"/>
          <w:b/>
          <w:szCs w:val="24"/>
        </w:rPr>
      </w:pPr>
    </w:p>
    <w:p w14:paraId="3A286ADE" w14:textId="77777777" w:rsidR="00746F31" w:rsidRPr="00281968" w:rsidRDefault="00746F31" w:rsidP="00211DEA">
      <w:pPr>
        <w:rPr>
          <w:rFonts w:ascii="Arial" w:hAnsi="Arial"/>
          <w:szCs w:val="24"/>
        </w:rPr>
      </w:pPr>
    </w:p>
    <w:tbl>
      <w:tblPr>
        <w:tblpPr w:leftFromText="141" w:rightFromText="141" w:vertAnchor="text" w:horzAnchor="margin" w:tblpY="41"/>
        <w:tblOverlap w:val="never"/>
        <w:tblW w:w="9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45"/>
        <w:gridCol w:w="8299"/>
      </w:tblGrid>
      <w:tr w:rsidR="00876A00" w:rsidRPr="00281968" w14:paraId="3A286AE3" w14:textId="77777777" w:rsidTr="00876A00">
        <w:trPr>
          <w:trHeight w:val="25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3A286ADF" w14:textId="77777777" w:rsidR="00963422" w:rsidRPr="00281968" w:rsidRDefault="00963422" w:rsidP="0028196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1968">
              <w:rPr>
                <w:rFonts w:ascii="Arial" w:hAnsi="Arial" w:cs="Arial"/>
                <w:b/>
                <w:szCs w:val="24"/>
              </w:rPr>
              <w:t>Číslo usnesení</w:t>
            </w:r>
          </w:p>
        </w:tc>
        <w:tc>
          <w:tcPr>
            <w:tcW w:w="82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3A286AE2" w14:textId="30EA5017" w:rsidR="00963422" w:rsidRPr="00281968" w:rsidRDefault="00963422" w:rsidP="00281968">
            <w:pPr>
              <w:pStyle w:val="Normlnweb"/>
              <w:rPr>
                <w:rFonts w:ascii="Arial" w:hAnsi="Arial" w:cs="Arial"/>
                <w:b/>
              </w:rPr>
            </w:pPr>
            <w:r w:rsidRPr="00281968">
              <w:rPr>
                <w:rFonts w:ascii="Arial" w:hAnsi="Arial" w:cs="Arial"/>
                <w:b/>
              </w:rPr>
              <w:t>Předmět usnesení a pověření</w:t>
            </w:r>
          </w:p>
        </w:tc>
      </w:tr>
      <w:tr w:rsidR="00876A00" w:rsidRPr="00281968" w14:paraId="3A286AEA" w14:textId="77777777" w:rsidTr="00876A00">
        <w:trPr>
          <w:trHeight w:val="25"/>
        </w:trPr>
        <w:tc>
          <w:tcPr>
            <w:tcW w:w="1545" w:type="dxa"/>
            <w:tcBorders>
              <w:top w:val="single" w:sz="12" w:space="0" w:color="auto"/>
            </w:tcBorders>
          </w:tcPr>
          <w:p w14:paraId="3A286AE4" w14:textId="4580421A" w:rsidR="007F1DE7" w:rsidRPr="00281968" w:rsidRDefault="00DC6A92" w:rsidP="002819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</w:t>
            </w:r>
            <w:r w:rsidR="003E4B41">
              <w:rPr>
                <w:rFonts w:ascii="Arial" w:hAnsi="Arial" w:cs="Arial"/>
                <w:szCs w:val="24"/>
              </w:rPr>
              <w:t>/21</w:t>
            </w:r>
          </w:p>
        </w:tc>
        <w:tc>
          <w:tcPr>
            <w:tcW w:w="8299" w:type="dxa"/>
            <w:tcBorders>
              <w:top w:val="single" w:sz="12" w:space="0" w:color="auto"/>
            </w:tcBorders>
          </w:tcPr>
          <w:p w14:paraId="7B79F712" w14:textId="764A97FD" w:rsidR="00DC6A92" w:rsidRPr="00DC6A92" w:rsidRDefault="00DC6A92" w:rsidP="00DC6A92">
            <w:pPr>
              <w:rPr>
                <w:rFonts w:ascii="Arial" w:eastAsia="Calibri" w:hAnsi="Arial" w:cs="Arial"/>
                <w:color w:val="000000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Cs w:val="24"/>
              </w:rPr>
              <w:t xml:space="preserve">Ukládá </w:t>
            </w:r>
            <w:r w:rsidRPr="00DC6A92">
              <w:rPr>
                <w:rFonts w:ascii="Arial" w:eastAsia="Calibri" w:hAnsi="Arial" w:cs="Arial"/>
                <w:color w:val="000000"/>
                <w:szCs w:val="24"/>
              </w:rPr>
              <w:t>odboru finančnímu provést RO č. 8-11/2021</w:t>
            </w:r>
          </w:p>
          <w:p w14:paraId="3A286AE9" w14:textId="11086EB8" w:rsidR="00B06003" w:rsidRPr="00281968" w:rsidRDefault="00DC6A92" w:rsidP="00DC6A92">
            <w:pPr>
              <w:rPr>
                <w:rFonts w:ascii="Arial" w:eastAsia="Calibri" w:hAnsi="Arial" w:cs="Arial"/>
                <w:color w:val="000000"/>
                <w:szCs w:val="24"/>
              </w:rPr>
            </w:pPr>
            <w:r w:rsidRPr="00DC6A92">
              <w:rPr>
                <w:rFonts w:ascii="Arial" w:eastAsia="Calibri" w:hAnsi="Arial" w:cs="Arial"/>
                <w:color w:val="000000"/>
                <w:szCs w:val="24"/>
              </w:rPr>
              <w:t>termín 30.9.2021</w:t>
            </w:r>
          </w:p>
        </w:tc>
      </w:tr>
      <w:tr w:rsidR="00876A00" w:rsidRPr="00281968" w14:paraId="3A286AF1" w14:textId="77777777" w:rsidTr="00876A00">
        <w:trPr>
          <w:trHeight w:val="25"/>
        </w:trPr>
        <w:tc>
          <w:tcPr>
            <w:tcW w:w="1545" w:type="dxa"/>
          </w:tcPr>
          <w:p w14:paraId="3A286AEB" w14:textId="51AF2CD8" w:rsidR="007F1DE7" w:rsidRPr="00281968" w:rsidRDefault="00DC6A92" w:rsidP="002819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</w:t>
            </w:r>
            <w:r w:rsidR="00032A77">
              <w:rPr>
                <w:rFonts w:ascii="Arial" w:hAnsi="Arial" w:cs="Arial"/>
                <w:szCs w:val="24"/>
              </w:rPr>
              <w:t>/21</w:t>
            </w:r>
          </w:p>
        </w:tc>
        <w:tc>
          <w:tcPr>
            <w:tcW w:w="8299" w:type="dxa"/>
          </w:tcPr>
          <w:p w14:paraId="7B83A361" w14:textId="00AEEAD2" w:rsidR="00DC6A92" w:rsidRPr="00DC6A92" w:rsidRDefault="00DC6A92" w:rsidP="00DC6A92">
            <w:pPr>
              <w:rPr>
                <w:rFonts w:ascii="Arial" w:eastAsia="Calibri" w:hAnsi="Arial" w:cs="Arial"/>
                <w:szCs w:val="24"/>
              </w:rPr>
            </w:pPr>
            <w:r w:rsidRPr="00DC6A92">
              <w:rPr>
                <w:rFonts w:ascii="Arial" w:eastAsia="Calibri" w:hAnsi="Arial" w:cs="Arial"/>
                <w:szCs w:val="24"/>
              </w:rPr>
              <w:t>Ukládá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  <w:r w:rsidRPr="00DC6A92">
              <w:rPr>
                <w:rFonts w:ascii="Arial" w:eastAsia="Calibri" w:hAnsi="Arial" w:cs="Arial"/>
                <w:szCs w:val="24"/>
              </w:rPr>
              <w:t>starostce MO uzavřít smlouvu o poskytnutí dotace podle bodu II. tohoto usnesení.</w:t>
            </w:r>
          </w:p>
          <w:p w14:paraId="3A286AF0" w14:textId="041FB3C8" w:rsidR="00B06003" w:rsidRPr="00281968" w:rsidRDefault="00DC6A92" w:rsidP="00DC6A92">
            <w:pPr>
              <w:rPr>
                <w:rFonts w:ascii="Arial" w:hAnsi="Arial" w:cs="Arial"/>
                <w:b/>
                <w:szCs w:val="24"/>
              </w:rPr>
            </w:pPr>
            <w:r w:rsidRPr="00DC6A92">
              <w:rPr>
                <w:rFonts w:ascii="Arial" w:eastAsia="Calibri" w:hAnsi="Arial" w:cs="Arial"/>
                <w:szCs w:val="24"/>
              </w:rPr>
              <w:t>termín: 15.10.2021</w:t>
            </w:r>
          </w:p>
        </w:tc>
      </w:tr>
      <w:tr w:rsidR="00876A00" w:rsidRPr="00281968" w14:paraId="3A286AF8" w14:textId="77777777" w:rsidTr="00876A00">
        <w:trPr>
          <w:trHeight w:val="25"/>
        </w:trPr>
        <w:tc>
          <w:tcPr>
            <w:tcW w:w="1545" w:type="dxa"/>
          </w:tcPr>
          <w:p w14:paraId="3A286AF2" w14:textId="032D9AD4" w:rsidR="001C2936" w:rsidRPr="00281968" w:rsidRDefault="00A137CE" w:rsidP="002819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53/</w:t>
            </w:r>
            <w:r w:rsidR="004C2C70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8299" w:type="dxa"/>
          </w:tcPr>
          <w:p w14:paraId="157BB5BB" w14:textId="77777777" w:rsidR="00A137CE" w:rsidRPr="00DC6A92" w:rsidRDefault="00A137CE" w:rsidP="00A137CE">
            <w:pPr>
              <w:rPr>
                <w:rFonts w:ascii="Arial" w:eastAsia="Calibri" w:hAnsi="Arial" w:cs="Arial"/>
                <w:szCs w:val="24"/>
              </w:rPr>
            </w:pPr>
            <w:r w:rsidRPr="00DC6A92">
              <w:rPr>
                <w:rFonts w:ascii="Arial" w:eastAsia="Calibri" w:hAnsi="Arial" w:cs="Arial"/>
                <w:szCs w:val="24"/>
              </w:rPr>
              <w:t>Ukládá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  <w:r w:rsidRPr="00DC6A92">
              <w:rPr>
                <w:rFonts w:ascii="Arial" w:eastAsia="Calibri" w:hAnsi="Arial" w:cs="Arial"/>
                <w:szCs w:val="24"/>
              </w:rPr>
              <w:t>starostce MO uzavřít smlouvu o poskytnutí dotace podle bodu II. tohoto usnesení.</w:t>
            </w:r>
          </w:p>
          <w:p w14:paraId="3A286AF7" w14:textId="45F78CC4" w:rsidR="00B06003" w:rsidRPr="007B5C0F" w:rsidRDefault="00A137CE" w:rsidP="00A137CE">
            <w:pPr>
              <w:rPr>
                <w:rFonts w:ascii="Arial" w:eastAsia="Calibri" w:hAnsi="Arial" w:cs="Arial"/>
                <w:szCs w:val="24"/>
              </w:rPr>
            </w:pPr>
            <w:r w:rsidRPr="00DC6A92">
              <w:rPr>
                <w:rFonts w:ascii="Arial" w:eastAsia="Calibri" w:hAnsi="Arial" w:cs="Arial"/>
                <w:szCs w:val="24"/>
              </w:rPr>
              <w:t>termín: 15.10.2021</w:t>
            </w:r>
          </w:p>
        </w:tc>
      </w:tr>
      <w:tr w:rsidR="00876A00" w:rsidRPr="00281968" w14:paraId="3A286AFF" w14:textId="77777777" w:rsidTr="00876A00">
        <w:trPr>
          <w:trHeight w:val="25"/>
        </w:trPr>
        <w:tc>
          <w:tcPr>
            <w:tcW w:w="1545" w:type="dxa"/>
          </w:tcPr>
          <w:p w14:paraId="3A286AF9" w14:textId="28268CA3" w:rsidR="005D0C1A" w:rsidRPr="00281968" w:rsidRDefault="00D13CE9" w:rsidP="002819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54/</w:t>
            </w:r>
            <w:r w:rsidR="006827C4">
              <w:rPr>
                <w:rFonts w:ascii="Arial" w:hAnsi="Arial" w:cs="Arial"/>
                <w:szCs w:val="24"/>
              </w:rPr>
              <w:t>21</w:t>
            </w:r>
          </w:p>
          <w:p w14:paraId="3A286AFA" w14:textId="77777777" w:rsidR="00A55424" w:rsidRPr="00281968" w:rsidRDefault="00A55424" w:rsidP="002819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299" w:type="dxa"/>
          </w:tcPr>
          <w:p w14:paraId="08336398" w14:textId="799EFF21" w:rsidR="00D13CE9" w:rsidRPr="00D13CE9" w:rsidRDefault="00D13CE9" w:rsidP="00D13CE9">
            <w:pPr>
              <w:rPr>
                <w:rFonts w:ascii="Arial" w:eastAsia="Calibri" w:hAnsi="Arial" w:cs="Arial"/>
                <w:szCs w:val="24"/>
              </w:rPr>
            </w:pPr>
            <w:r w:rsidRPr="00D13CE9">
              <w:rPr>
                <w:rFonts w:ascii="Arial" w:eastAsia="Calibri" w:hAnsi="Arial" w:cs="Arial"/>
                <w:szCs w:val="24"/>
              </w:rPr>
              <w:t>Ukládá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  <w:r w:rsidRPr="00D13CE9">
              <w:rPr>
                <w:rFonts w:ascii="Arial" w:eastAsia="Calibri" w:hAnsi="Arial" w:cs="Arial"/>
                <w:szCs w:val="24"/>
              </w:rPr>
              <w:t>starostce seznámit odbor právní s tímto usnesením.</w:t>
            </w:r>
          </w:p>
          <w:p w14:paraId="3A286AFE" w14:textId="36806F4C" w:rsidR="005D0C1A" w:rsidRPr="00281968" w:rsidRDefault="00D13CE9" w:rsidP="00D13CE9">
            <w:pPr>
              <w:rPr>
                <w:rFonts w:ascii="Arial" w:hAnsi="Arial" w:cs="Arial"/>
                <w:szCs w:val="24"/>
              </w:rPr>
            </w:pPr>
            <w:r w:rsidRPr="00D13CE9">
              <w:rPr>
                <w:rFonts w:ascii="Arial" w:eastAsia="Calibri" w:hAnsi="Arial" w:cs="Arial"/>
                <w:szCs w:val="24"/>
              </w:rPr>
              <w:t>termín: 30.9.2021</w:t>
            </w:r>
          </w:p>
        </w:tc>
      </w:tr>
      <w:tr w:rsidR="00876A00" w:rsidRPr="00281968" w14:paraId="3A286B06" w14:textId="77777777" w:rsidTr="00876A00">
        <w:trPr>
          <w:trHeight w:val="888"/>
        </w:trPr>
        <w:tc>
          <w:tcPr>
            <w:tcW w:w="1545" w:type="dxa"/>
          </w:tcPr>
          <w:p w14:paraId="3A286B00" w14:textId="22A6E3AF" w:rsidR="00B06003" w:rsidRPr="00281968" w:rsidRDefault="00405332" w:rsidP="002819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</w:t>
            </w:r>
            <w:r w:rsidR="006827C4">
              <w:rPr>
                <w:rFonts w:ascii="Arial" w:hAnsi="Arial" w:cs="Arial"/>
                <w:szCs w:val="24"/>
              </w:rPr>
              <w:t>/21</w:t>
            </w:r>
          </w:p>
        </w:tc>
        <w:tc>
          <w:tcPr>
            <w:tcW w:w="8299" w:type="dxa"/>
          </w:tcPr>
          <w:p w14:paraId="16EB1C6B" w14:textId="420D8B9F" w:rsidR="00405332" w:rsidRPr="00405332" w:rsidRDefault="00405332" w:rsidP="00405332">
            <w:pPr>
              <w:rPr>
                <w:rFonts w:ascii="Arial" w:eastAsia="Calibri" w:hAnsi="Arial" w:cs="Arial"/>
                <w:szCs w:val="24"/>
              </w:rPr>
            </w:pPr>
            <w:r w:rsidRPr="00405332">
              <w:rPr>
                <w:rFonts w:ascii="Arial" w:eastAsia="Calibri" w:hAnsi="Arial" w:cs="Arial"/>
                <w:szCs w:val="24"/>
              </w:rPr>
              <w:t>Ukládá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  <w:r w:rsidRPr="00405332">
              <w:rPr>
                <w:rFonts w:ascii="Arial" w:eastAsia="Calibri" w:hAnsi="Arial" w:cs="Arial"/>
                <w:szCs w:val="24"/>
              </w:rPr>
              <w:t>starostce MO Plzeň 10 informovat MMP, ekonomický úřad o přijatém usnesení.</w:t>
            </w:r>
          </w:p>
          <w:p w14:paraId="3A286B05" w14:textId="54ADFA41" w:rsidR="00B06003" w:rsidRPr="00281968" w:rsidRDefault="00405332" w:rsidP="00405332">
            <w:pPr>
              <w:rPr>
                <w:rFonts w:ascii="Arial" w:hAnsi="Arial" w:cs="Arial"/>
                <w:szCs w:val="24"/>
              </w:rPr>
            </w:pPr>
            <w:r w:rsidRPr="00405332">
              <w:rPr>
                <w:rFonts w:ascii="Arial" w:eastAsia="Calibri" w:hAnsi="Arial" w:cs="Arial"/>
                <w:szCs w:val="24"/>
              </w:rPr>
              <w:t>Termín: 30.9.2021</w:t>
            </w:r>
          </w:p>
        </w:tc>
      </w:tr>
      <w:tr w:rsidR="00876A00" w:rsidRPr="00281968" w14:paraId="7FBC86C1" w14:textId="77777777" w:rsidTr="00876A00">
        <w:trPr>
          <w:trHeight w:val="509"/>
        </w:trPr>
        <w:tc>
          <w:tcPr>
            <w:tcW w:w="1545" w:type="dxa"/>
          </w:tcPr>
          <w:p w14:paraId="31BE96DE" w14:textId="5610D608" w:rsidR="00FC4283" w:rsidRPr="00281968" w:rsidRDefault="00F34832" w:rsidP="00FC428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</w:t>
            </w:r>
            <w:r w:rsidR="006827C4">
              <w:rPr>
                <w:rFonts w:ascii="Arial" w:hAnsi="Arial" w:cs="Arial"/>
                <w:szCs w:val="24"/>
              </w:rPr>
              <w:t>/21</w:t>
            </w:r>
          </w:p>
        </w:tc>
        <w:tc>
          <w:tcPr>
            <w:tcW w:w="8299" w:type="dxa"/>
          </w:tcPr>
          <w:p w14:paraId="6B7CE7A0" w14:textId="33C06880" w:rsidR="00F34832" w:rsidRPr="00F34832" w:rsidRDefault="00F34832" w:rsidP="00F34832">
            <w:pPr>
              <w:rPr>
                <w:rFonts w:ascii="Arial" w:eastAsia="Calibri" w:hAnsi="Arial" w:cs="Arial"/>
                <w:szCs w:val="24"/>
              </w:rPr>
            </w:pPr>
            <w:r w:rsidRPr="00F34832">
              <w:rPr>
                <w:rFonts w:ascii="Arial" w:eastAsia="Calibri" w:hAnsi="Arial" w:cs="Arial"/>
                <w:szCs w:val="24"/>
              </w:rPr>
              <w:t>Ukládá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  <w:r w:rsidRPr="00F34832">
              <w:rPr>
                <w:rFonts w:ascii="Arial" w:eastAsia="Calibri" w:hAnsi="Arial" w:cs="Arial"/>
                <w:szCs w:val="24"/>
              </w:rPr>
              <w:t>starostce informovat o přijatém usnesení právní odbor MMP.</w:t>
            </w:r>
          </w:p>
          <w:p w14:paraId="7E96F185" w14:textId="31CECEDA" w:rsidR="00FC4283" w:rsidRPr="00281968" w:rsidRDefault="00F34832" w:rsidP="00F34832">
            <w:pPr>
              <w:rPr>
                <w:rFonts w:ascii="Arial" w:hAnsi="Arial" w:cs="Arial"/>
                <w:szCs w:val="24"/>
              </w:rPr>
            </w:pPr>
            <w:r w:rsidRPr="00F34832">
              <w:rPr>
                <w:rFonts w:ascii="Arial" w:eastAsia="Calibri" w:hAnsi="Arial" w:cs="Arial"/>
                <w:szCs w:val="24"/>
              </w:rPr>
              <w:t>termín: 30.9.2021</w:t>
            </w:r>
          </w:p>
        </w:tc>
      </w:tr>
      <w:tr w:rsidR="00876A00" w:rsidRPr="00281968" w14:paraId="1354A806" w14:textId="77777777" w:rsidTr="00876A00">
        <w:trPr>
          <w:trHeight w:val="627"/>
        </w:trPr>
        <w:tc>
          <w:tcPr>
            <w:tcW w:w="1545" w:type="dxa"/>
          </w:tcPr>
          <w:p w14:paraId="3B9C0492" w14:textId="7BFFC624" w:rsidR="00FC4283" w:rsidRDefault="00314414" w:rsidP="002819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57</w:t>
            </w:r>
            <w:r w:rsidR="006827C4">
              <w:rPr>
                <w:rFonts w:ascii="Arial" w:hAnsi="Arial" w:cs="Arial"/>
                <w:szCs w:val="24"/>
              </w:rPr>
              <w:t>/21</w:t>
            </w:r>
          </w:p>
        </w:tc>
        <w:tc>
          <w:tcPr>
            <w:tcW w:w="8299" w:type="dxa"/>
          </w:tcPr>
          <w:p w14:paraId="7863E1E4" w14:textId="00CB239F" w:rsidR="00314414" w:rsidRPr="00314414" w:rsidRDefault="00314414" w:rsidP="00314414">
            <w:pPr>
              <w:rPr>
                <w:rFonts w:ascii="Arial" w:eastAsia="Calibri" w:hAnsi="Arial" w:cs="Arial"/>
                <w:szCs w:val="24"/>
              </w:rPr>
            </w:pPr>
            <w:r w:rsidRPr="00314414">
              <w:rPr>
                <w:rFonts w:ascii="Arial" w:eastAsia="Calibri" w:hAnsi="Arial" w:cs="Arial"/>
                <w:szCs w:val="24"/>
              </w:rPr>
              <w:t>Ukládá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  <w:r w:rsidRPr="00314414">
              <w:rPr>
                <w:rFonts w:ascii="Arial" w:eastAsia="Calibri" w:hAnsi="Arial" w:cs="Arial"/>
                <w:szCs w:val="24"/>
              </w:rPr>
              <w:t>starostce MO Plzeň 10 – Lhota vypsat veřejné zakázky na projektovou dokumentaci víceúčelové budovy mateřské školy včetně vydání sloučeného stavebního povolení.</w:t>
            </w:r>
          </w:p>
          <w:p w14:paraId="6B681759" w14:textId="2ADDE4E3" w:rsidR="006827C4" w:rsidRPr="00113525" w:rsidRDefault="00314414" w:rsidP="00314414">
            <w:pPr>
              <w:rPr>
                <w:rFonts w:ascii="Arial" w:eastAsia="Calibri" w:hAnsi="Arial" w:cs="Arial"/>
                <w:szCs w:val="24"/>
              </w:rPr>
            </w:pPr>
            <w:r w:rsidRPr="00314414">
              <w:rPr>
                <w:rFonts w:ascii="Arial" w:eastAsia="Calibri" w:hAnsi="Arial" w:cs="Arial"/>
                <w:szCs w:val="24"/>
              </w:rPr>
              <w:t>termín: 31.10 .2021</w:t>
            </w:r>
          </w:p>
        </w:tc>
      </w:tr>
      <w:tr w:rsidR="00876A00" w:rsidRPr="00281968" w14:paraId="6A16F3F2" w14:textId="77777777" w:rsidTr="00876A00">
        <w:trPr>
          <w:trHeight w:val="888"/>
        </w:trPr>
        <w:tc>
          <w:tcPr>
            <w:tcW w:w="1545" w:type="dxa"/>
          </w:tcPr>
          <w:p w14:paraId="2A2C37D5" w14:textId="1D30A8AF" w:rsidR="003274C7" w:rsidRPr="00281968" w:rsidRDefault="007A2CE4" w:rsidP="002819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58</w:t>
            </w:r>
            <w:r w:rsidR="006827C4">
              <w:rPr>
                <w:rFonts w:ascii="Arial" w:hAnsi="Arial" w:cs="Arial"/>
                <w:szCs w:val="24"/>
              </w:rPr>
              <w:t>/21</w:t>
            </w:r>
          </w:p>
        </w:tc>
        <w:tc>
          <w:tcPr>
            <w:tcW w:w="8299" w:type="dxa"/>
          </w:tcPr>
          <w:p w14:paraId="4E598F0D" w14:textId="48F7EB46" w:rsidR="007A2CE4" w:rsidRPr="007A2CE4" w:rsidRDefault="007A2CE4" w:rsidP="007A2CE4">
            <w:pPr>
              <w:rPr>
                <w:rFonts w:ascii="Arial" w:hAnsi="Arial" w:cs="Arial"/>
                <w:szCs w:val="24"/>
              </w:rPr>
            </w:pPr>
            <w:r w:rsidRPr="007A2CE4">
              <w:rPr>
                <w:rFonts w:ascii="Arial" w:hAnsi="Arial" w:cs="Arial"/>
                <w:szCs w:val="24"/>
              </w:rPr>
              <w:t>Ukládá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A2CE4">
              <w:rPr>
                <w:rFonts w:ascii="Arial" w:hAnsi="Arial" w:cs="Arial"/>
                <w:szCs w:val="24"/>
              </w:rPr>
              <w:t>starostce MO Plzeň 10 - Lhota informovat o tomto usnesení odbor prodeje majetku.</w:t>
            </w:r>
          </w:p>
          <w:p w14:paraId="7D66C16A" w14:textId="5CD1D284" w:rsidR="003274C7" w:rsidRPr="00281968" w:rsidRDefault="007A2CE4" w:rsidP="007A2CE4">
            <w:pPr>
              <w:rPr>
                <w:rFonts w:ascii="Arial" w:hAnsi="Arial" w:cs="Arial"/>
                <w:szCs w:val="24"/>
              </w:rPr>
            </w:pPr>
            <w:r w:rsidRPr="007A2CE4">
              <w:rPr>
                <w:rFonts w:ascii="Arial" w:hAnsi="Arial" w:cs="Arial"/>
                <w:szCs w:val="24"/>
              </w:rPr>
              <w:t>termín: 30.9.2021</w:t>
            </w:r>
          </w:p>
        </w:tc>
      </w:tr>
      <w:tr w:rsidR="00876A00" w:rsidRPr="00281968" w14:paraId="531BF55C" w14:textId="77777777" w:rsidTr="00876A00">
        <w:trPr>
          <w:trHeight w:val="888"/>
        </w:trPr>
        <w:tc>
          <w:tcPr>
            <w:tcW w:w="1545" w:type="dxa"/>
          </w:tcPr>
          <w:p w14:paraId="52C59F15" w14:textId="6B4B6ADF" w:rsidR="00281968" w:rsidRPr="00281968" w:rsidRDefault="00B417DE" w:rsidP="002819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</w:t>
            </w:r>
            <w:r w:rsidR="006827C4">
              <w:rPr>
                <w:rFonts w:ascii="Arial" w:hAnsi="Arial" w:cs="Arial"/>
                <w:szCs w:val="24"/>
              </w:rPr>
              <w:t>/21</w:t>
            </w:r>
          </w:p>
        </w:tc>
        <w:tc>
          <w:tcPr>
            <w:tcW w:w="8299" w:type="dxa"/>
          </w:tcPr>
          <w:p w14:paraId="7185D417" w14:textId="13038DCD" w:rsidR="00B417DE" w:rsidRPr="00B417DE" w:rsidRDefault="00B417DE" w:rsidP="00B417DE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Cs w:val="24"/>
              </w:rPr>
              <w:t>U</w:t>
            </w:r>
            <w:r w:rsidRPr="00B417DE">
              <w:rPr>
                <w:rFonts w:ascii="Arial" w:eastAsia="Calibri" w:hAnsi="Arial" w:cs="Arial"/>
                <w:bCs/>
                <w:color w:val="000000"/>
                <w:szCs w:val="24"/>
              </w:rPr>
              <w:t>kládá</w:t>
            </w:r>
            <w:r>
              <w:rPr>
                <w:rFonts w:ascii="Arial" w:eastAsia="Calibri" w:hAnsi="Arial" w:cs="Arial"/>
                <w:bCs/>
                <w:color w:val="000000"/>
                <w:szCs w:val="24"/>
              </w:rPr>
              <w:t xml:space="preserve"> </w:t>
            </w:r>
            <w:r w:rsidRPr="00B417DE">
              <w:rPr>
                <w:rFonts w:ascii="Arial" w:eastAsia="Calibri" w:hAnsi="Arial" w:cs="Arial"/>
                <w:bCs/>
                <w:color w:val="000000"/>
                <w:szCs w:val="24"/>
              </w:rPr>
              <w:t>starostce informovat o přijatém usnesení Odbor nabývání majetku MMP.</w:t>
            </w:r>
          </w:p>
          <w:p w14:paraId="0274BA4E" w14:textId="36267895" w:rsidR="0014622B" w:rsidRPr="0034788A" w:rsidRDefault="00B417DE" w:rsidP="00B417DE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 w:rsidRPr="00B417DE">
              <w:rPr>
                <w:rFonts w:ascii="Arial" w:eastAsia="Calibri" w:hAnsi="Arial" w:cs="Arial"/>
                <w:bCs/>
                <w:color w:val="000000"/>
                <w:szCs w:val="24"/>
              </w:rPr>
              <w:t>termín: 30.9.2021</w:t>
            </w:r>
          </w:p>
        </w:tc>
      </w:tr>
    </w:tbl>
    <w:p w14:paraId="3A286B14" w14:textId="5C355B2C" w:rsidR="00F86F4F" w:rsidRPr="009F27AF" w:rsidRDefault="00F86F4F" w:rsidP="00211DEA">
      <w:pPr>
        <w:rPr>
          <w:rFonts w:ascii="Arial" w:hAnsi="Arial" w:cs="Arial"/>
          <w:b/>
          <w:szCs w:val="24"/>
        </w:rPr>
      </w:pPr>
    </w:p>
    <w:p w14:paraId="3A286B15" w14:textId="77777777" w:rsidR="00F86F4F" w:rsidRPr="009F27AF" w:rsidRDefault="00F86F4F" w:rsidP="00211DEA">
      <w:pPr>
        <w:rPr>
          <w:rFonts w:ascii="Arial" w:hAnsi="Arial" w:cs="Arial"/>
          <w:b/>
          <w:szCs w:val="24"/>
        </w:rPr>
      </w:pPr>
    </w:p>
    <w:p w14:paraId="3A286B32" w14:textId="77777777" w:rsidR="00211DEA" w:rsidRDefault="00211DEA" w:rsidP="00211DEA">
      <w:pPr>
        <w:rPr>
          <w:rFonts w:ascii="Arial" w:hAnsi="Arial"/>
          <w:b/>
          <w:szCs w:val="24"/>
        </w:rPr>
      </w:pPr>
    </w:p>
    <w:p w14:paraId="75CE9EDB" w14:textId="77777777" w:rsidR="002038F8" w:rsidRDefault="002038F8">
      <w:pPr>
        <w:widowControl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498A79C7" w14:textId="3CA3DFD4" w:rsidR="00A6680E" w:rsidRPr="009F27AF" w:rsidRDefault="00A6680E" w:rsidP="00A6680E">
      <w:pPr>
        <w:rPr>
          <w:rFonts w:ascii="Arial" w:hAnsi="Arial" w:cs="Arial"/>
          <w:b/>
          <w:szCs w:val="24"/>
        </w:rPr>
      </w:pPr>
      <w:r w:rsidRPr="009F27AF">
        <w:rPr>
          <w:rFonts w:ascii="Arial" w:hAnsi="Arial" w:cs="Arial"/>
          <w:b/>
          <w:szCs w:val="24"/>
        </w:rPr>
        <w:lastRenderedPageBreak/>
        <w:t>Usnesení zůstávající nadále v platnosti s termínem “trvale“ (průběžně)</w:t>
      </w:r>
    </w:p>
    <w:p w14:paraId="3A286B33" w14:textId="77777777" w:rsidR="00211DEA" w:rsidRDefault="00211DEA" w:rsidP="00211DEA">
      <w:pPr>
        <w:rPr>
          <w:rFonts w:ascii="Arial" w:hAnsi="Arial"/>
          <w:b/>
          <w:szCs w:val="24"/>
        </w:rPr>
      </w:pPr>
    </w:p>
    <w:p w14:paraId="3A286B34" w14:textId="77777777" w:rsidR="00211DEA" w:rsidRDefault="00211DEA" w:rsidP="00211DEA">
      <w:pPr>
        <w:rPr>
          <w:rFonts w:ascii="Arial" w:hAnsi="Arial"/>
          <w:b/>
          <w:szCs w:val="24"/>
        </w:rPr>
      </w:pPr>
    </w:p>
    <w:tbl>
      <w:tblPr>
        <w:tblpPr w:leftFromText="141" w:rightFromText="141" w:vertAnchor="text" w:horzAnchor="margin" w:tblpY="41"/>
        <w:tblOverlap w:val="never"/>
        <w:tblW w:w="9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01"/>
        <w:gridCol w:w="8187"/>
      </w:tblGrid>
      <w:tr w:rsidR="00A6680E" w:rsidRPr="00281968" w14:paraId="079099AB" w14:textId="77777777" w:rsidTr="0060464E">
        <w:trPr>
          <w:trHeight w:val="30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0E04B26C" w14:textId="77777777" w:rsidR="00A6680E" w:rsidRPr="00281968" w:rsidRDefault="00A6680E" w:rsidP="006046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1968">
              <w:rPr>
                <w:rFonts w:ascii="Arial" w:hAnsi="Arial" w:cs="Arial"/>
                <w:b/>
                <w:szCs w:val="24"/>
              </w:rPr>
              <w:t>Číslo usnesení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653D9BD8" w14:textId="77777777" w:rsidR="00A6680E" w:rsidRPr="00281968" w:rsidRDefault="00A6680E" w:rsidP="0060464E">
            <w:pPr>
              <w:pStyle w:val="Normlnweb"/>
              <w:rPr>
                <w:rFonts w:ascii="Arial" w:hAnsi="Arial" w:cs="Arial"/>
                <w:b/>
              </w:rPr>
            </w:pPr>
            <w:r w:rsidRPr="00281968">
              <w:rPr>
                <w:rFonts w:ascii="Arial" w:hAnsi="Arial" w:cs="Arial"/>
                <w:b/>
              </w:rPr>
              <w:t>Předmět usnesení a pověření</w:t>
            </w:r>
          </w:p>
        </w:tc>
      </w:tr>
      <w:tr w:rsidR="00A6680E" w:rsidRPr="00281968" w14:paraId="4511AC9A" w14:textId="77777777" w:rsidTr="0014622B">
        <w:trPr>
          <w:trHeight w:val="30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63F3AF" w14:textId="0A36E7AF" w:rsidR="00A6680E" w:rsidRPr="00281968" w:rsidRDefault="0004366B" w:rsidP="0060464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58/20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B9B931" w14:textId="30B22918" w:rsidR="00A6680E" w:rsidRPr="00A6680E" w:rsidRDefault="0004366B" w:rsidP="00A6680E">
            <w:pPr>
              <w:rPr>
                <w:rFonts w:ascii="Arial" w:eastAsia="Calibri" w:hAnsi="Arial" w:cs="Arial"/>
                <w:color w:val="000000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Cs w:val="24"/>
              </w:rPr>
              <w:t xml:space="preserve">Ukládá </w:t>
            </w:r>
            <w:r w:rsidR="00A6680E" w:rsidRPr="00A6680E">
              <w:rPr>
                <w:rFonts w:ascii="Arial" w:eastAsia="Calibri" w:hAnsi="Arial" w:cs="Arial"/>
                <w:color w:val="000000"/>
                <w:szCs w:val="24"/>
              </w:rPr>
              <w:t>starostce městského obvodu Plzeň 10 - Lhota</w:t>
            </w:r>
          </w:p>
          <w:p w14:paraId="5876BDCC" w14:textId="73292CD3" w:rsidR="00A6680E" w:rsidRPr="00A6680E" w:rsidRDefault="00A6680E" w:rsidP="00A6680E">
            <w:pPr>
              <w:rPr>
                <w:rFonts w:ascii="Arial" w:eastAsia="Calibri" w:hAnsi="Arial" w:cs="Arial"/>
                <w:color w:val="000000"/>
                <w:szCs w:val="24"/>
              </w:rPr>
            </w:pPr>
            <w:r w:rsidRPr="00A6680E">
              <w:rPr>
                <w:rFonts w:ascii="Arial" w:eastAsia="Calibri" w:hAnsi="Arial" w:cs="Arial"/>
                <w:color w:val="000000"/>
                <w:szCs w:val="24"/>
              </w:rPr>
              <w:t xml:space="preserve">Zajistit hospodaření MO Plzeň 10 - Lhota v roce </w:t>
            </w:r>
            <w:r w:rsidR="0004366B">
              <w:rPr>
                <w:rFonts w:ascii="Arial" w:eastAsia="Calibri" w:hAnsi="Arial" w:cs="Arial"/>
                <w:color w:val="000000"/>
                <w:szCs w:val="24"/>
              </w:rPr>
              <w:t>2021</w:t>
            </w:r>
            <w:r w:rsidRPr="00A6680E">
              <w:rPr>
                <w:rFonts w:ascii="Arial" w:eastAsia="Calibri" w:hAnsi="Arial" w:cs="Arial"/>
                <w:color w:val="000000"/>
                <w:szCs w:val="24"/>
              </w:rPr>
              <w:t xml:space="preserve"> podle</w:t>
            </w:r>
          </w:p>
          <w:p w14:paraId="5E5C219C" w14:textId="77777777" w:rsidR="00A6680E" w:rsidRPr="00A6680E" w:rsidRDefault="00A6680E" w:rsidP="00A6680E">
            <w:pPr>
              <w:rPr>
                <w:rFonts w:ascii="Arial" w:eastAsia="Calibri" w:hAnsi="Arial" w:cs="Arial"/>
                <w:color w:val="000000"/>
                <w:szCs w:val="24"/>
              </w:rPr>
            </w:pPr>
            <w:r w:rsidRPr="00A6680E">
              <w:rPr>
                <w:rFonts w:ascii="Arial" w:eastAsia="Calibri" w:hAnsi="Arial" w:cs="Arial"/>
                <w:color w:val="000000"/>
                <w:szCs w:val="24"/>
              </w:rPr>
              <w:t>schváleného rozpočtu.</w:t>
            </w:r>
          </w:p>
          <w:p w14:paraId="47DB59D2" w14:textId="2DBF870C" w:rsidR="00A6680E" w:rsidRPr="00281968" w:rsidRDefault="00A6680E" w:rsidP="00A6680E">
            <w:pPr>
              <w:rPr>
                <w:rFonts w:ascii="Arial" w:eastAsia="Calibri" w:hAnsi="Arial" w:cs="Arial"/>
                <w:color w:val="000000"/>
                <w:szCs w:val="24"/>
              </w:rPr>
            </w:pPr>
            <w:r w:rsidRPr="00A6680E">
              <w:rPr>
                <w:rFonts w:ascii="Arial" w:eastAsia="Calibri" w:hAnsi="Arial" w:cs="Arial"/>
                <w:color w:val="000000"/>
                <w:szCs w:val="24"/>
              </w:rPr>
              <w:t>Termín: 31. 12. 20</w:t>
            </w:r>
            <w:r w:rsidR="0004366B">
              <w:rPr>
                <w:rFonts w:ascii="Arial" w:eastAsia="Calibri" w:hAnsi="Arial" w:cs="Arial"/>
                <w:color w:val="000000"/>
                <w:szCs w:val="24"/>
              </w:rPr>
              <w:t>21</w:t>
            </w:r>
          </w:p>
        </w:tc>
      </w:tr>
      <w:tr w:rsidR="0014622B" w:rsidRPr="00281968" w14:paraId="0B87409B" w14:textId="77777777" w:rsidTr="001A6372">
        <w:trPr>
          <w:trHeight w:val="30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DFA728" w14:textId="0987CBA7" w:rsidR="0014622B" w:rsidRDefault="0014622B" w:rsidP="0060464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66/20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FB64A6" w14:textId="54511F73" w:rsidR="0014622B" w:rsidRPr="0014622B" w:rsidRDefault="0014622B" w:rsidP="0014622B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 w:rsidRPr="0014622B">
              <w:rPr>
                <w:rFonts w:ascii="Arial" w:eastAsia="Calibri" w:hAnsi="Arial" w:cs="Arial"/>
                <w:bCs/>
                <w:color w:val="000000"/>
                <w:szCs w:val="24"/>
              </w:rPr>
              <w:t>Ukládá</w:t>
            </w:r>
            <w:r>
              <w:rPr>
                <w:rFonts w:ascii="Arial" w:eastAsia="Calibri" w:hAnsi="Arial" w:cs="Arial"/>
                <w:bCs/>
                <w:color w:val="000000"/>
                <w:szCs w:val="24"/>
              </w:rPr>
              <w:t xml:space="preserve"> </w:t>
            </w:r>
            <w:r w:rsidRPr="0014622B">
              <w:rPr>
                <w:rFonts w:ascii="Arial" w:eastAsia="Calibri" w:hAnsi="Arial" w:cs="Arial"/>
                <w:bCs/>
                <w:color w:val="000000"/>
                <w:szCs w:val="24"/>
              </w:rPr>
              <w:t>starostce MO předkládat Rozhodnutí starosty ve věci dotací v bodě Zpráva starosty na nejbližším konání ZMO</w:t>
            </w:r>
          </w:p>
          <w:p w14:paraId="111C737D" w14:textId="236A1AA1" w:rsidR="0014622B" w:rsidRDefault="0014622B" w:rsidP="00A6680E">
            <w:pPr>
              <w:rPr>
                <w:rFonts w:ascii="Arial" w:eastAsia="Calibri" w:hAnsi="Arial" w:cs="Arial"/>
                <w:color w:val="000000"/>
                <w:szCs w:val="24"/>
              </w:rPr>
            </w:pPr>
            <w:r w:rsidRPr="0014622B">
              <w:rPr>
                <w:rFonts w:ascii="Arial" w:eastAsia="Calibri" w:hAnsi="Arial" w:cs="Arial"/>
                <w:color w:val="000000"/>
                <w:sz w:val="23"/>
                <w:szCs w:val="23"/>
              </w:rPr>
              <w:t>termín: průběžně</w:t>
            </w:r>
          </w:p>
        </w:tc>
      </w:tr>
      <w:tr w:rsidR="002E498E" w:rsidRPr="00281968" w14:paraId="634870E6" w14:textId="77777777" w:rsidTr="0060464E">
        <w:trPr>
          <w:trHeight w:val="30"/>
        </w:trPr>
        <w:tc>
          <w:tcPr>
            <w:tcW w:w="0" w:type="auto"/>
            <w:tcBorders>
              <w:top w:val="single" w:sz="12" w:space="0" w:color="auto"/>
            </w:tcBorders>
          </w:tcPr>
          <w:p w14:paraId="3CED16BE" w14:textId="1FCCE322" w:rsidR="002E498E" w:rsidRDefault="002E498E" w:rsidP="0060464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09/21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E8E470B" w14:textId="03410227" w:rsidR="002E498E" w:rsidRPr="001A6372" w:rsidRDefault="002E498E" w:rsidP="002E498E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 w:rsidRPr="002E498E">
              <w:rPr>
                <w:rFonts w:ascii="Arial" w:eastAsia="Calibri" w:hAnsi="Arial" w:cs="Arial"/>
                <w:bCs/>
                <w:color w:val="000000"/>
                <w:szCs w:val="24"/>
              </w:rPr>
              <w:t>Ukládá</w:t>
            </w:r>
            <w:r>
              <w:rPr>
                <w:rFonts w:ascii="Arial" w:eastAsia="Calibri" w:hAnsi="Arial" w:cs="Arial"/>
                <w:bCs/>
                <w:color w:val="000000"/>
                <w:szCs w:val="24"/>
              </w:rPr>
              <w:t xml:space="preserve"> </w:t>
            </w:r>
            <w:r w:rsidRPr="002E498E">
              <w:rPr>
                <w:rFonts w:ascii="Arial" w:eastAsia="Calibri" w:hAnsi="Arial" w:cs="Arial"/>
                <w:bCs/>
                <w:color w:val="000000"/>
                <w:szCs w:val="24"/>
              </w:rPr>
              <w:t>zastupitelům postupovat dle schváleného procesu.</w:t>
            </w:r>
            <w:r w:rsidR="00A0742E">
              <w:rPr>
                <w:rFonts w:ascii="Arial" w:eastAsia="Calibri" w:hAnsi="Arial" w:cs="Arial"/>
                <w:bCs/>
                <w:color w:val="000000"/>
                <w:szCs w:val="24"/>
              </w:rPr>
              <w:br/>
            </w:r>
            <w:r w:rsidR="00A0742E" w:rsidRPr="0014622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termín: průběžně</w:t>
            </w:r>
          </w:p>
        </w:tc>
      </w:tr>
    </w:tbl>
    <w:p w14:paraId="3A286B35" w14:textId="77777777" w:rsidR="00211DEA" w:rsidRDefault="00211DEA" w:rsidP="00211DEA"/>
    <w:p w14:paraId="3A286B36" w14:textId="77777777" w:rsidR="00F71295" w:rsidRDefault="00F71295"/>
    <w:sectPr w:rsidR="00F71295" w:rsidSect="008B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77B"/>
    <w:multiLevelType w:val="hybridMultilevel"/>
    <w:tmpl w:val="FBD84C70"/>
    <w:lvl w:ilvl="0" w:tplc="9A58B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31887"/>
    <w:multiLevelType w:val="hybridMultilevel"/>
    <w:tmpl w:val="5A36227C"/>
    <w:lvl w:ilvl="0" w:tplc="6874A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4D2"/>
    <w:multiLevelType w:val="hybridMultilevel"/>
    <w:tmpl w:val="000E5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048E"/>
    <w:multiLevelType w:val="hybridMultilevel"/>
    <w:tmpl w:val="5E344D38"/>
    <w:lvl w:ilvl="0" w:tplc="481E0E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F4794"/>
    <w:multiLevelType w:val="hybridMultilevel"/>
    <w:tmpl w:val="3476E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52A97"/>
    <w:multiLevelType w:val="hybridMultilevel"/>
    <w:tmpl w:val="CC6A7D3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F71"/>
    <w:multiLevelType w:val="hybridMultilevel"/>
    <w:tmpl w:val="5E344D38"/>
    <w:lvl w:ilvl="0" w:tplc="481E0E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1051F"/>
    <w:multiLevelType w:val="hybridMultilevel"/>
    <w:tmpl w:val="899E0906"/>
    <w:lvl w:ilvl="0" w:tplc="A82E6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14080"/>
    <w:multiLevelType w:val="hybridMultilevel"/>
    <w:tmpl w:val="593A62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884C46"/>
    <w:multiLevelType w:val="hybridMultilevel"/>
    <w:tmpl w:val="B044B914"/>
    <w:lvl w:ilvl="0" w:tplc="702E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74C8C"/>
    <w:multiLevelType w:val="hybridMultilevel"/>
    <w:tmpl w:val="CBE2380C"/>
    <w:lvl w:ilvl="0" w:tplc="77B26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2E34B5"/>
    <w:multiLevelType w:val="hybridMultilevel"/>
    <w:tmpl w:val="A8CE8A36"/>
    <w:lvl w:ilvl="0" w:tplc="8CE600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7B4F67D9"/>
    <w:multiLevelType w:val="hybridMultilevel"/>
    <w:tmpl w:val="899E0906"/>
    <w:lvl w:ilvl="0" w:tplc="A82E6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037AC"/>
    <w:multiLevelType w:val="hybridMultilevel"/>
    <w:tmpl w:val="661CD624"/>
    <w:lvl w:ilvl="0" w:tplc="E744BE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EA"/>
    <w:rsid w:val="00010554"/>
    <w:rsid w:val="00021F85"/>
    <w:rsid w:val="0002448D"/>
    <w:rsid w:val="00032A77"/>
    <w:rsid w:val="000419E9"/>
    <w:rsid w:val="0004366B"/>
    <w:rsid w:val="00046E5E"/>
    <w:rsid w:val="00054220"/>
    <w:rsid w:val="00063D4F"/>
    <w:rsid w:val="00066352"/>
    <w:rsid w:val="00074E11"/>
    <w:rsid w:val="000916A4"/>
    <w:rsid w:val="00094FCA"/>
    <w:rsid w:val="000C56FF"/>
    <w:rsid w:val="000C764B"/>
    <w:rsid w:val="000F2C41"/>
    <w:rsid w:val="00106BF0"/>
    <w:rsid w:val="00113525"/>
    <w:rsid w:val="00113C52"/>
    <w:rsid w:val="00120FD3"/>
    <w:rsid w:val="001317F3"/>
    <w:rsid w:val="001341DE"/>
    <w:rsid w:val="00136378"/>
    <w:rsid w:val="00140923"/>
    <w:rsid w:val="0014622B"/>
    <w:rsid w:val="00151136"/>
    <w:rsid w:val="00163008"/>
    <w:rsid w:val="00163982"/>
    <w:rsid w:val="001721ED"/>
    <w:rsid w:val="00181793"/>
    <w:rsid w:val="00182AE3"/>
    <w:rsid w:val="00185AE4"/>
    <w:rsid w:val="00190648"/>
    <w:rsid w:val="001A0F6C"/>
    <w:rsid w:val="001A3807"/>
    <w:rsid w:val="001A6372"/>
    <w:rsid w:val="001B4812"/>
    <w:rsid w:val="001B4FBB"/>
    <w:rsid w:val="001C12AE"/>
    <w:rsid w:val="001C2936"/>
    <w:rsid w:val="001C4597"/>
    <w:rsid w:val="001D50AD"/>
    <w:rsid w:val="001D525D"/>
    <w:rsid w:val="001D5D26"/>
    <w:rsid w:val="001D5F4A"/>
    <w:rsid w:val="001E598C"/>
    <w:rsid w:val="001F1A72"/>
    <w:rsid w:val="001F1B2F"/>
    <w:rsid w:val="001F5C0B"/>
    <w:rsid w:val="001F768A"/>
    <w:rsid w:val="00201876"/>
    <w:rsid w:val="00202BB5"/>
    <w:rsid w:val="002030FB"/>
    <w:rsid w:val="002038F8"/>
    <w:rsid w:val="00204184"/>
    <w:rsid w:val="0021013F"/>
    <w:rsid w:val="00211DEA"/>
    <w:rsid w:val="00220FA8"/>
    <w:rsid w:val="0022572B"/>
    <w:rsid w:val="00226DE4"/>
    <w:rsid w:val="002308EA"/>
    <w:rsid w:val="0023226B"/>
    <w:rsid w:val="002331AC"/>
    <w:rsid w:val="00251DB6"/>
    <w:rsid w:val="0026533A"/>
    <w:rsid w:val="0026652E"/>
    <w:rsid w:val="00280E39"/>
    <w:rsid w:val="00281968"/>
    <w:rsid w:val="00281993"/>
    <w:rsid w:val="002827D0"/>
    <w:rsid w:val="00283314"/>
    <w:rsid w:val="00285977"/>
    <w:rsid w:val="002952A0"/>
    <w:rsid w:val="00295844"/>
    <w:rsid w:val="002A455C"/>
    <w:rsid w:val="002D0E21"/>
    <w:rsid w:val="002D4BC8"/>
    <w:rsid w:val="002D6CA6"/>
    <w:rsid w:val="002E1C60"/>
    <w:rsid w:val="002E1D7E"/>
    <w:rsid w:val="002E498E"/>
    <w:rsid w:val="002E7310"/>
    <w:rsid w:val="00314414"/>
    <w:rsid w:val="00315E08"/>
    <w:rsid w:val="003179A3"/>
    <w:rsid w:val="00317EB1"/>
    <w:rsid w:val="003229A3"/>
    <w:rsid w:val="00324723"/>
    <w:rsid w:val="003274C7"/>
    <w:rsid w:val="003304B4"/>
    <w:rsid w:val="003352D1"/>
    <w:rsid w:val="00336433"/>
    <w:rsid w:val="003466C7"/>
    <w:rsid w:val="0034788A"/>
    <w:rsid w:val="00363B52"/>
    <w:rsid w:val="003652A4"/>
    <w:rsid w:val="00365855"/>
    <w:rsid w:val="00385C14"/>
    <w:rsid w:val="0039403C"/>
    <w:rsid w:val="003A3C64"/>
    <w:rsid w:val="003B01ED"/>
    <w:rsid w:val="003B2418"/>
    <w:rsid w:val="003C09D2"/>
    <w:rsid w:val="003C2891"/>
    <w:rsid w:val="003C57F0"/>
    <w:rsid w:val="003C63D0"/>
    <w:rsid w:val="003C7DCA"/>
    <w:rsid w:val="003D0E14"/>
    <w:rsid w:val="003D1258"/>
    <w:rsid w:val="003E4B41"/>
    <w:rsid w:val="003E5C85"/>
    <w:rsid w:val="003F77E3"/>
    <w:rsid w:val="0040120A"/>
    <w:rsid w:val="004027BD"/>
    <w:rsid w:val="00402F21"/>
    <w:rsid w:val="00403E8D"/>
    <w:rsid w:val="00405332"/>
    <w:rsid w:val="00410216"/>
    <w:rsid w:val="004155A4"/>
    <w:rsid w:val="00422764"/>
    <w:rsid w:val="0043714A"/>
    <w:rsid w:val="00451CDB"/>
    <w:rsid w:val="0045214A"/>
    <w:rsid w:val="00453C25"/>
    <w:rsid w:val="00457AF8"/>
    <w:rsid w:val="00474760"/>
    <w:rsid w:val="00482722"/>
    <w:rsid w:val="00494644"/>
    <w:rsid w:val="004B1E3B"/>
    <w:rsid w:val="004C2C70"/>
    <w:rsid w:val="004D2809"/>
    <w:rsid w:val="004D2D1F"/>
    <w:rsid w:val="004D483B"/>
    <w:rsid w:val="004E0241"/>
    <w:rsid w:val="004E0525"/>
    <w:rsid w:val="004E4401"/>
    <w:rsid w:val="004E6F33"/>
    <w:rsid w:val="004F127C"/>
    <w:rsid w:val="00500144"/>
    <w:rsid w:val="005024A4"/>
    <w:rsid w:val="00512523"/>
    <w:rsid w:val="00520308"/>
    <w:rsid w:val="00557F3E"/>
    <w:rsid w:val="00565EA2"/>
    <w:rsid w:val="005768EF"/>
    <w:rsid w:val="005812AE"/>
    <w:rsid w:val="00584047"/>
    <w:rsid w:val="00584396"/>
    <w:rsid w:val="00593344"/>
    <w:rsid w:val="00597161"/>
    <w:rsid w:val="00597579"/>
    <w:rsid w:val="005A01EF"/>
    <w:rsid w:val="005B3B05"/>
    <w:rsid w:val="005C20C2"/>
    <w:rsid w:val="005C3A69"/>
    <w:rsid w:val="005C48A4"/>
    <w:rsid w:val="005D07AB"/>
    <w:rsid w:val="005D0C1A"/>
    <w:rsid w:val="005D2136"/>
    <w:rsid w:val="005D31ED"/>
    <w:rsid w:val="005E0A1C"/>
    <w:rsid w:val="005E21E4"/>
    <w:rsid w:val="005E3FD6"/>
    <w:rsid w:val="005E74ED"/>
    <w:rsid w:val="005E7898"/>
    <w:rsid w:val="005F41D7"/>
    <w:rsid w:val="00604E9B"/>
    <w:rsid w:val="00606308"/>
    <w:rsid w:val="00616046"/>
    <w:rsid w:val="00620540"/>
    <w:rsid w:val="006216F5"/>
    <w:rsid w:val="00623797"/>
    <w:rsid w:val="00625948"/>
    <w:rsid w:val="0062676C"/>
    <w:rsid w:val="0063157F"/>
    <w:rsid w:val="00631CDC"/>
    <w:rsid w:val="00634AF7"/>
    <w:rsid w:val="00637602"/>
    <w:rsid w:val="00642A4F"/>
    <w:rsid w:val="006471DC"/>
    <w:rsid w:val="00652B22"/>
    <w:rsid w:val="0066149A"/>
    <w:rsid w:val="00663D93"/>
    <w:rsid w:val="00665A21"/>
    <w:rsid w:val="00666026"/>
    <w:rsid w:val="0066787B"/>
    <w:rsid w:val="00671038"/>
    <w:rsid w:val="00681F77"/>
    <w:rsid w:val="006827C4"/>
    <w:rsid w:val="00691361"/>
    <w:rsid w:val="006977A3"/>
    <w:rsid w:val="00697855"/>
    <w:rsid w:val="006B05F7"/>
    <w:rsid w:val="006B5DF4"/>
    <w:rsid w:val="006C6DDD"/>
    <w:rsid w:val="006D1C75"/>
    <w:rsid w:val="006D380E"/>
    <w:rsid w:val="006D4E23"/>
    <w:rsid w:val="006E76AE"/>
    <w:rsid w:val="006F37C1"/>
    <w:rsid w:val="00715DC6"/>
    <w:rsid w:val="00717DCE"/>
    <w:rsid w:val="00726EB1"/>
    <w:rsid w:val="00742A9B"/>
    <w:rsid w:val="007440E8"/>
    <w:rsid w:val="00746F31"/>
    <w:rsid w:val="00751C0B"/>
    <w:rsid w:val="007529BF"/>
    <w:rsid w:val="007620A7"/>
    <w:rsid w:val="0076282C"/>
    <w:rsid w:val="0077126B"/>
    <w:rsid w:val="00774A81"/>
    <w:rsid w:val="007750B0"/>
    <w:rsid w:val="0078092B"/>
    <w:rsid w:val="007810E4"/>
    <w:rsid w:val="00791EB8"/>
    <w:rsid w:val="007972FB"/>
    <w:rsid w:val="007A2CE4"/>
    <w:rsid w:val="007A2F33"/>
    <w:rsid w:val="007A606C"/>
    <w:rsid w:val="007B0DF4"/>
    <w:rsid w:val="007B5C0F"/>
    <w:rsid w:val="007C11AA"/>
    <w:rsid w:val="007C3D6F"/>
    <w:rsid w:val="007C434C"/>
    <w:rsid w:val="007F1DE7"/>
    <w:rsid w:val="007F2AC8"/>
    <w:rsid w:val="007F5137"/>
    <w:rsid w:val="007F51CD"/>
    <w:rsid w:val="007F52B8"/>
    <w:rsid w:val="007F52BE"/>
    <w:rsid w:val="0080480A"/>
    <w:rsid w:val="00807BFF"/>
    <w:rsid w:val="00810E9A"/>
    <w:rsid w:val="00824A85"/>
    <w:rsid w:val="008252C9"/>
    <w:rsid w:val="0082632A"/>
    <w:rsid w:val="00826887"/>
    <w:rsid w:val="0083027E"/>
    <w:rsid w:val="00830E1B"/>
    <w:rsid w:val="00831662"/>
    <w:rsid w:val="00831D6B"/>
    <w:rsid w:val="008379C4"/>
    <w:rsid w:val="00841FC9"/>
    <w:rsid w:val="00843BE9"/>
    <w:rsid w:val="00845B96"/>
    <w:rsid w:val="008477C5"/>
    <w:rsid w:val="008506F8"/>
    <w:rsid w:val="008612D8"/>
    <w:rsid w:val="00862ED9"/>
    <w:rsid w:val="00866581"/>
    <w:rsid w:val="008706D5"/>
    <w:rsid w:val="00876A00"/>
    <w:rsid w:val="00886542"/>
    <w:rsid w:val="00890202"/>
    <w:rsid w:val="008A3B68"/>
    <w:rsid w:val="008B03CB"/>
    <w:rsid w:val="008B22CA"/>
    <w:rsid w:val="008B3709"/>
    <w:rsid w:val="008C309A"/>
    <w:rsid w:val="008C6E74"/>
    <w:rsid w:val="008D7990"/>
    <w:rsid w:val="008E0546"/>
    <w:rsid w:val="008E359A"/>
    <w:rsid w:val="008E36B3"/>
    <w:rsid w:val="008E5586"/>
    <w:rsid w:val="008F5933"/>
    <w:rsid w:val="00903B63"/>
    <w:rsid w:val="00903CE8"/>
    <w:rsid w:val="00920664"/>
    <w:rsid w:val="0092162E"/>
    <w:rsid w:val="00924A2C"/>
    <w:rsid w:val="00963422"/>
    <w:rsid w:val="00967D78"/>
    <w:rsid w:val="009744BB"/>
    <w:rsid w:val="00977488"/>
    <w:rsid w:val="00987CE6"/>
    <w:rsid w:val="009B1A3D"/>
    <w:rsid w:val="009B45C0"/>
    <w:rsid w:val="009B5220"/>
    <w:rsid w:val="009B6C8E"/>
    <w:rsid w:val="009C5CF4"/>
    <w:rsid w:val="009D4264"/>
    <w:rsid w:val="009E3581"/>
    <w:rsid w:val="009F098A"/>
    <w:rsid w:val="009F27AF"/>
    <w:rsid w:val="009F2EFB"/>
    <w:rsid w:val="00A01290"/>
    <w:rsid w:val="00A03897"/>
    <w:rsid w:val="00A05078"/>
    <w:rsid w:val="00A0742E"/>
    <w:rsid w:val="00A07501"/>
    <w:rsid w:val="00A137CE"/>
    <w:rsid w:val="00A14A89"/>
    <w:rsid w:val="00A3199A"/>
    <w:rsid w:val="00A353CD"/>
    <w:rsid w:val="00A37544"/>
    <w:rsid w:val="00A42526"/>
    <w:rsid w:val="00A5430F"/>
    <w:rsid w:val="00A55424"/>
    <w:rsid w:val="00A6680E"/>
    <w:rsid w:val="00A743F4"/>
    <w:rsid w:val="00A81674"/>
    <w:rsid w:val="00A848A0"/>
    <w:rsid w:val="00A91E57"/>
    <w:rsid w:val="00A939CB"/>
    <w:rsid w:val="00A9469A"/>
    <w:rsid w:val="00A94830"/>
    <w:rsid w:val="00A95F1B"/>
    <w:rsid w:val="00A96FB4"/>
    <w:rsid w:val="00AB33B9"/>
    <w:rsid w:val="00AC4530"/>
    <w:rsid w:val="00AF2E37"/>
    <w:rsid w:val="00B06003"/>
    <w:rsid w:val="00B06882"/>
    <w:rsid w:val="00B12723"/>
    <w:rsid w:val="00B157C1"/>
    <w:rsid w:val="00B21888"/>
    <w:rsid w:val="00B25DB3"/>
    <w:rsid w:val="00B261B0"/>
    <w:rsid w:val="00B26CBE"/>
    <w:rsid w:val="00B27220"/>
    <w:rsid w:val="00B319FE"/>
    <w:rsid w:val="00B37801"/>
    <w:rsid w:val="00B417DE"/>
    <w:rsid w:val="00B45FC5"/>
    <w:rsid w:val="00B46ACC"/>
    <w:rsid w:val="00B522A1"/>
    <w:rsid w:val="00B64201"/>
    <w:rsid w:val="00B809DB"/>
    <w:rsid w:val="00B81B33"/>
    <w:rsid w:val="00B8718F"/>
    <w:rsid w:val="00B907AC"/>
    <w:rsid w:val="00B90E86"/>
    <w:rsid w:val="00B93F94"/>
    <w:rsid w:val="00B96295"/>
    <w:rsid w:val="00B972B5"/>
    <w:rsid w:val="00BA5F18"/>
    <w:rsid w:val="00BB6356"/>
    <w:rsid w:val="00BB67E5"/>
    <w:rsid w:val="00BC291A"/>
    <w:rsid w:val="00BC7FF2"/>
    <w:rsid w:val="00BD0FCD"/>
    <w:rsid w:val="00BD4C61"/>
    <w:rsid w:val="00BD7525"/>
    <w:rsid w:val="00BF0226"/>
    <w:rsid w:val="00BF4D5F"/>
    <w:rsid w:val="00C00DCD"/>
    <w:rsid w:val="00C0263F"/>
    <w:rsid w:val="00C13E14"/>
    <w:rsid w:val="00C23EB6"/>
    <w:rsid w:val="00C338C6"/>
    <w:rsid w:val="00C406C6"/>
    <w:rsid w:val="00C46EB3"/>
    <w:rsid w:val="00C51E78"/>
    <w:rsid w:val="00C54B71"/>
    <w:rsid w:val="00C555EA"/>
    <w:rsid w:val="00C6328F"/>
    <w:rsid w:val="00C757B9"/>
    <w:rsid w:val="00C8463F"/>
    <w:rsid w:val="00C917F1"/>
    <w:rsid w:val="00C92EC6"/>
    <w:rsid w:val="00CA2E69"/>
    <w:rsid w:val="00CA4F7E"/>
    <w:rsid w:val="00CA666E"/>
    <w:rsid w:val="00CB69F7"/>
    <w:rsid w:val="00CB7E87"/>
    <w:rsid w:val="00CC2C24"/>
    <w:rsid w:val="00CC5273"/>
    <w:rsid w:val="00CE3276"/>
    <w:rsid w:val="00CE343F"/>
    <w:rsid w:val="00CE49C7"/>
    <w:rsid w:val="00CF4A7B"/>
    <w:rsid w:val="00CF5396"/>
    <w:rsid w:val="00CF60D5"/>
    <w:rsid w:val="00CF64DE"/>
    <w:rsid w:val="00D03C51"/>
    <w:rsid w:val="00D0447A"/>
    <w:rsid w:val="00D05B5A"/>
    <w:rsid w:val="00D06F0C"/>
    <w:rsid w:val="00D13017"/>
    <w:rsid w:val="00D13CE9"/>
    <w:rsid w:val="00D222EA"/>
    <w:rsid w:val="00D34AAE"/>
    <w:rsid w:val="00D51CEE"/>
    <w:rsid w:val="00D61B6F"/>
    <w:rsid w:val="00D70CA3"/>
    <w:rsid w:val="00D7117F"/>
    <w:rsid w:val="00D732DC"/>
    <w:rsid w:val="00D758BA"/>
    <w:rsid w:val="00D76F2B"/>
    <w:rsid w:val="00D870DA"/>
    <w:rsid w:val="00D97A7E"/>
    <w:rsid w:val="00DA3021"/>
    <w:rsid w:val="00DB4BEC"/>
    <w:rsid w:val="00DB6231"/>
    <w:rsid w:val="00DC6A92"/>
    <w:rsid w:val="00DC74D6"/>
    <w:rsid w:val="00DC7E62"/>
    <w:rsid w:val="00DD06AD"/>
    <w:rsid w:val="00DD5E30"/>
    <w:rsid w:val="00DD7CFC"/>
    <w:rsid w:val="00DE3D1E"/>
    <w:rsid w:val="00DF0B37"/>
    <w:rsid w:val="00E0044D"/>
    <w:rsid w:val="00E01043"/>
    <w:rsid w:val="00E277F4"/>
    <w:rsid w:val="00E27F9A"/>
    <w:rsid w:val="00E40D62"/>
    <w:rsid w:val="00E47B36"/>
    <w:rsid w:val="00E47DFA"/>
    <w:rsid w:val="00E57089"/>
    <w:rsid w:val="00E60937"/>
    <w:rsid w:val="00E62CA7"/>
    <w:rsid w:val="00E65CD5"/>
    <w:rsid w:val="00E72AE6"/>
    <w:rsid w:val="00E82495"/>
    <w:rsid w:val="00E92618"/>
    <w:rsid w:val="00E92DD7"/>
    <w:rsid w:val="00E96B12"/>
    <w:rsid w:val="00EB1395"/>
    <w:rsid w:val="00EC2D4E"/>
    <w:rsid w:val="00EC5A27"/>
    <w:rsid w:val="00ED094B"/>
    <w:rsid w:val="00ED0A68"/>
    <w:rsid w:val="00ED3057"/>
    <w:rsid w:val="00EF0089"/>
    <w:rsid w:val="00EF2B8A"/>
    <w:rsid w:val="00EF5D97"/>
    <w:rsid w:val="00F06BAB"/>
    <w:rsid w:val="00F21757"/>
    <w:rsid w:val="00F2579E"/>
    <w:rsid w:val="00F34832"/>
    <w:rsid w:val="00F3490C"/>
    <w:rsid w:val="00F440C5"/>
    <w:rsid w:val="00F51D42"/>
    <w:rsid w:val="00F54D98"/>
    <w:rsid w:val="00F62F42"/>
    <w:rsid w:val="00F71295"/>
    <w:rsid w:val="00F86F4F"/>
    <w:rsid w:val="00F93FAA"/>
    <w:rsid w:val="00F94634"/>
    <w:rsid w:val="00F9568D"/>
    <w:rsid w:val="00FA52D2"/>
    <w:rsid w:val="00FB392A"/>
    <w:rsid w:val="00FB7A2A"/>
    <w:rsid w:val="00FC13A9"/>
    <w:rsid w:val="00FC4283"/>
    <w:rsid w:val="00FC672E"/>
    <w:rsid w:val="00FD506C"/>
    <w:rsid w:val="00FE0F18"/>
    <w:rsid w:val="00FE5DCE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6AAE"/>
  <w15:docId w15:val="{15BED12C-EF14-479B-9500-47145BFE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DEA"/>
    <w:pPr>
      <w:widowControl w:val="0"/>
    </w:pPr>
    <w:rPr>
      <w:rFonts w:ascii="Times New Roman" w:eastAsia="Times New Roman" w:hAnsi="Times New Roman"/>
      <w:sz w:val="24"/>
    </w:rPr>
  </w:style>
  <w:style w:type="paragraph" w:styleId="Nadpis3">
    <w:name w:val="heading 3"/>
    <w:basedOn w:val="Normln"/>
    <w:next w:val="Normln"/>
    <w:link w:val="Nadpis3Char"/>
    <w:qFormat/>
    <w:rsid w:val="00211DEA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211DEA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Normlnweb">
    <w:name w:val="Normal (Web)"/>
    <w:basedOn w:val="Normln"/>
    <w:uiPriority w:val="99"/>
    <w:rsid w:val="00211DEA"/>
    <w:pPr>
      <w:widowControl/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11DEA"/>
    <w:pPr>
      <w:ind w:left="720"/>
      <w:contextualSpacing/>
    </w:pPr>
  </w:style>
  <w:style w:type="paragraph" w:customStyle="1" w:styleId="Default">
    <w:name w:val="Default"/>
    <w:rsid w:val="00202B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opisek">
    <w:name w:val="Popisek"/>
    <w:basedOn w:val="Normln"/>
    <w:rsid w:val="00D97A7E"/>
    <w:pPr>
      <w:suppressLineNumbers/>
      <w:suppressAutoHyphens/>
      <w:spacing w:before="120" w:after="120"/>
    </w:pPr>
    <w:rPr>
      <w:rFonts w:eastAsia="SimSun" w:cs="Mangal"/>
      <w:i/>
      <w:iCs/>
      <w:kern w:val="1"/>
      <w:szCs w:val="24"/>
      <w:lang w:eastAsia="hi-IN" w:bidi="hi-IN"/>
    </w:rPr>
  </w:style>
  <w:style w:type="paragraph" w:styleId="Zkladntext2">
    <w:name w:val="Body Text 2"/>
    <w:basedOn w:val="Normln"/>
    <w:link w:val="Zkladntext2Char"/>
    <w:rsid w:val="00A9469A"/>
    <w:pPr>
      <w:widowControl/>
    </w:pPr>
    <w:rPr>
      <w:rFonts w:ascii="Arial" w:hAnsi="Arial" w:cs="Arial"/>
      <w:b/>
      <w:bCs/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9469A"/>
    <w:rPr>
      <w:rFonts w:ascii="Arial" w:eastAsia="Times New Roman" w:hAnsi="Arial" w:cs="Arial"/>
      <w:b/>
      <w:bCs/>
      <w:szCs w:val="24"/>
    </w:rPr>
  </w:style>
  <w:style w:type="paragraph" w:customStyle="1" w:styleId="Paragrafneslovan">
    <w:name w:val="Paragraf nečíslovaný"/>
    <w:basedOn w:val="Normln"/>
    <w:autoRedefine/>
    <w:rsid w:val="005024A4"/>
    <w:pPr>
      <w:widowControl/>
      <w:jc w:val="both"/>
    </w:pPr>
  </w:style>
  <w:style w:type="paragraph" w:customStyle="1" w:styleId="parzahl">
    <w:name w:val="parzahl"/>
    <w:basedOn w:val="Normln"/>
    <w:next w:val="Paragrafneslovan"/>
    <w:rsid w:val="005024A4"/>
    <w:pPr>
      <w:widowControl/>
      <w:numPr>
        <w:numId w:val="2"/>
      </w:numPr>
      <w:spacing w:before="120" w:after="120"/>
    </w:pPr>
    <w:rPr>
      <w:b/>
    </w:rPr>
  </w:style>
  <w:style w:type="paragraph" w:customStyle="1" w:styleId="Paragrafslovan">
    <w:name w:val="Paragraf číslovaný"/>
    <w:basedOn w:val="Paragrafneslovan"/>
    <w:autoRedefine/>
    <w:rsid w:val="005024A4"/>
    <w:pPr>
      <w:ind w:firstLine="720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6977A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6977A3"/>
    <w:rPr>
      <w:rFonts w:ascii="Arial" w:eastAsia="Times New Roman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A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A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3F3A8-520C-4C8F-9BAA-02716863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Develop User</cp:lastModifiedBy>
  <cp:revision>57</cp:revision>
  <cp:lastPrinted>2021-10-04T11:11:00Z</cp:lastPrinted>
  <dcterms:created xsi:type="dcterms:W3CDTF">2021-04-09T10:41:00Z</dcterms:created>
  <dcterms:modified xsi:type="dcterms:W3CDTF">2021-10-17T18:15:00Z</dcterms:modified>
</cp:coreProperties>
</file>